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A065" w14:textId="1864132B" w:rsidR="00DD1179" w:rsidRPr="002B7E52" w:rsidRDefault="00C25FAA" w:rsidP="00C25FAA">
      <w:pPr>
        <w:pStyle w:val="a3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DD1179" w:rsidRPr="002B7E52">
        <w:rPr>
          <w:sz w:val="26"/>
          <w:szCs w:val="26"/>
        </w:rPr>
        <w:t>Утверждаю</w:t>
      </w:r>
      <w:r w:rsidR="004321CC">
        <w:rPr>
          <w:sz w:val="26"/>
          <w:szCs w:val="26"/>
        </w:rPr>
        <w:t>:</w:t>
      </w:r>
    </w:p>
    <w:p w14:paraId="63873973" w14:textId="77777777" w:rsidR="00DD1179" w:rsidRPr="002B7E52" w:rsidRDefault="00C25FAA" w:rsidP="00C25FAA">
      <w:pPr>
        <w:pStyle w:val="a3"/>
        <w:ind w:left="672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D1179" w:rsidRPr="002B7E52">
        <w:rPr>
          <w:sz w:val="26"/>
          <w:szCs w:val="26"/>
        </w:rPr>
        <w:t>Директор</w:t>
      </w:r>
    </w:p>
    <w:p w14:paraId="55B3ED28" w14:textId="09DE543B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М</w:t>
      </w:r>
      <w:r w:rsidR="00730D5F">
        <w:rPr>
          <w:sz w:val="26"/>
          <w:szCs w:val="26"/>
        </w:rPr>
        <w:t>А</w:t>
      </w:r>
      <w:r w:rsidRPr="002B7E52">
        <w:rPr>
          <w:sz w:val="26"/>
          <w:szCs w:val="26"/>
        </w:rPr>
        <w:t>УК «Дом молодежи» НГО</w:t>
      </w:r>
    </w:p>
    <w:p w14:paraId="729E0573" w14:textId="77777777" w:rsidR="00C25FAA" w:rsidRDefault="00C25FAA" w:rsidP="002B7E52">
      <w:pPr>
        <w:pStyle w:val="a3"/>
        <w:jc w:val="right"/>
        <w:rPr>
          <w:sz w:val="26"/>
          <w:szCs w:val="26"/>
        </w:rPr>
      </w:pPr>
    </w:p>
    <w:p w14:paraId="3343F886" w14:textId="77777777"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DD1179" w:rsidRPr="002B7E52">
        <w:rPr>
          <w:sz w:val="26"/>
          <w:szCs w:val="26"/>
        </w:rPr>
        <w:t>А.В. Варсегова</w:t>
      </w:r>
    </w:p>
    <w:p w14:paraId="51A20E4F" w14:textId="58D54369" w:rsidR="00DD1179" w:rsidRPr="002B7E52" w:rsidRDefault="000821AB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</w:t>
      </w:r>
      <w:r w:rsidR="00C25FAA">
        <w:rPr>
          <w:sz w:val="26"/>
          <w:szCs w:val="26"/>
        </w:rPr>
        <w:t>__</w:t>
      </w:r>
      <w:r>
        <w:rPr>
          <w:sz w:val="26"/>
          <w:szCs w:val="26"/>
        </w:rPr>
        <w:t>20</w:t>
      </w:r>
      <w:r w:rsidR="00A0458C">
        <w:rPr>
          <w:sz w:val="26"/>
          <w:szCs w:val="26"/>
        </w:rPr>
        <w:t>2</w:t>
      </w:r>
      <w:r w:rsidR="00B95C73">
        <w:rPr>
          <w:sz w:val="26"/>
          <w:szCs w:val="26"/>
        </w:rPr>
        <w:t>3</w:t>
      </w:r>
      <w:r w:rsidR="00C25FAA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14:paraId="510BE08A" w14:textId="77777777" w:rsidR="00C25FAA" w:rsidRDefault="00C25FAA" w:rsidP="00C25FAA">
      <w:pPr>
        <w:pStyle w:val="a3"/>
        <w:rPr>
          <w:sz w:val="26"/>
          <w:szCs w:val="26"/>
        </w:rPr>
      </w:pPr>
    </w:p>
    <w:p w14:paraId="4FB1E0EE" w14:textId="2A4C90BB"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DD1179" w:rsidRPr="002B7E52">
        <w:rPr>
          <w:sz w:val="26"/>
          <w:szCs w:val="26"/>
        </w:rPr>
        <w:t>Согласовано</w:t>
      </w:r>
      <w:r w:rsidR="004321CC">
        <w:rPr>
          <w:sz w:val="26"/>
          <w:szCs w:val="26"/>
        </w:rPr>
        <w:t>:</w:t>
      </w:r>
    </w:p>
    <w:p w14:paraId="760ED948" w14:textId="77777777" w:rsidR="00C25FAA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D1179" w:rsidRPr="002B7E52">
        <w:rPr>
          <w:sz w:val="26"/>
          <w:szCs w:val="26"/>
        </w:rPr>
        <w:t xml:space="preserve">Начальник управления </w:t>
      </w:r>
    </w:p>
    <w:p w14:paraId="32B2A2A8" w14:textId="77777777"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</w:t>
      </w:r>
      <w:r w:rsidR="00DD1179" w:rsidRPr="002B7E52">
        <w:rPr>
          <w:sz w:val="26"/>
          <w:szCs w:val="26"/>
        </w:rPr>
        <w:t>ультуры</w:t>
      </w:r>
      <w:r>
        <w:rPr>
          <w:sz w:val="26"/>
          <w:szCs w:val="26"/>
        </w:rPr>
        <w:t xml:space="preserve"> </w:t>
      </w:r>
      <w:r w:rsidR="00EB289E" w:rsidRPr="002B7E52">
        <w:rPr>
          <w:sz w:val="26"/>
          <w:szCs w:val="26"/>
        </w:rPr>
        <w:t>а</w:t>
      </w:r>
      <w:r w:rsidR="00DD1179" w:rsidRPr="002B7E52">
        <w:rPr>
          <w:sz w:val="26"/>
          <w:szCs w:val="26"/>
        </w:rPr>
        <w:t>дминистрации</w:t>
      </w:r>
    </w:p>
    <w:p w14:paraId="0A16D87B" w14:textId="77777777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Находкинского городского округа</w:t>
      </w:r>
    </w:p>
    <w:p w14:paraId="297BAB2B" w14:textId="77777777" w:rsidR="00C25FAA" w:rsidRDefault="00C25FAA" w:rsidP="002B7E52">
      <w:pPr>
        <w:pStyle w:val="a3"/>
        <w:jc w:val="right"/>
        <w:rPr>
          <w:sz w:val="26"/>
          <w:szCs w:val="26"/>
        </w:rPr>
      </w:pPr>
    </w:p>
    <w:p w14:paraId="08626B37" w14:textId="77777777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______________ Т.В. Ольшевская</w:t>
      </w:r>
    </w:p>
    <w:p w14:paraId="42B7C13F" w14:textId="63925A96"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«___»__________________</w:t>
      </w:r>
      <w:r w:rsidR="000821AB">
        <w:rPr>
          <w:sz w:val="26"/>
          <w:szCs w:val="26"/>
        </w:rPr>
        <w:t>20</w:t>
      </w:r>
      <w:r w:rsidR="00A0458C">
        <w:rPr>
          <w:sz w:val="26"/>
          <w:szCs w:val="26"/>
        </w:rPr>
        <w:t>2</w:t>
      </w:r>
      <w:r w:rsidR="00B95C7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14:paraId="1E7D646E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4B82A1EF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6D8B1CB9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0CD9C951" w14:textId="5A6CB41D" w:rsidR="00DD1179" w:rsidRPr="002B7E52" w:rsidRDefault="00DD1179" w:rsidP="00C25FAA">
      <w:pPr>
        <w:pStyle w:val="a3"/>
        <w:spacing w:line="360" w:lineRule="auto"/>
        <w:rPr>
          <w:b/>
          <w:sz w:val="26"/>
          <w:szCs w:val="26"/>
        </w:rPr>
      </w:pPr>
      <w:r w:rsidRPr="002B7E52">
        <w:rPr>
          <w:b/>
          <w:sz w:val="26"/>
          <w:szCs w:val="26"/>
        </w:rPr>
        <w:t xml:space="preserve">МУНИЦИПАЛЬНОЕ </w:t>
      </w:r>
      <w:r w:rsidR="00730D5F">
        <w:rPr>
          <w:b/>
          <w:sz w:val="26"/>
          <w:szCs w:val="26"/>
        </w:rPr>
        <w:t>АВТОНОМНОЕ</w:t>
      </w:r>
      <w:r w:rsidRPr="002B7E52">
        <w:rPr>
          <w:b/>
          <w:sz w:val="26"/>
          <w:szCs w:val="26"/>
        </w:rPr>
        <w:t xml:space="preserve"> УЧРЕЖДЕНИЕ КУЛЬТУРЫ</w:t>
      </w:r>
    </w:p>
    <w:p w14:paraId="1A0CCF51" w14:textId="77777777" w:rsidR="00DD1179" w:rsidRPr="002B7E52" w:rsidRDefault="00DD1179" w:rsidP="00C25F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«ДОМ  МОЛОДЕЖИ»</w:t>
      </w:r>
    </w:p>
    <w:p w14:paraId="787A1450" w14:textId="77777777" w:rsidR="00DD1179" w:rsidRPr="002B7E52" w:rsidRDefault="00DD1179" w:rsidP="00C25F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14:paraId="7E6A429C" w14:textId="77777777"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14:paraId="4D8A5D1F" w14:textId="77777777" w:rsidR="00DD1179" w:rsidRPr="002B7E52" w:rsidRDefault="00DD1179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023513E" w14:textId="77777777"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14:paraId="75F08F56" w14:textId="77777777" w:rsidR="00DD1179" w:rsidRPr="00C25FAA" w:rsidRDefault="00DD1179" w:rsidP="00C25FAA">
      <w:pPr>
        <w:pStyle w:val="1"/>
        <w:rPr>
          <w:sz w:val="40"/>
          <w:szCs w:val="40"/>
        </w:rPr>
      </w:pPr>
      <w:r w:rsidRPr="00C25FAA">
        <w:rPr>
          <w:sz w:val="40"/>
          <w:szCs w:val="40"/>
        </w:rPr>
        <w:t>ГОДОВ</w:t>
      </w:r>
      <w:r w:rsidR="002572BE">
        <w:rPr>
          <w:sz w:val="40"/>
          <w:szCs w:val="40"/>
        </w:rPr>
        <w:t>ОЙ</w:t>
      </w:r>
      <w:r w:rsidRPr="00C25FAA">
        <w:rPr>
          <w:sz w:val="40"/>
          <w:szCs w:val="40"/>
        </w:rPr>
        <w:t xml:space="preserve"> </w:t>
      </w:r>
      <w:r w:rsidR="002572BE">
        <w:rPr>
          <w:sz w:val="40"/>
          <w:szCs w:val="40"/>
        </w:rPr>
        <w:t>ОТЧЕТ</w:t>
      </w:r>
      <w:r w:rsidRPr="00C25FAA">
        <w:rPr>
          <w:sz w:val="40"/>
          <w:szCs w:val="40"/>
        </w:rPr>
        <w:t xml:space="preserve">                                                                       </w:t>
      </w:r>
      <w:r w:rsidR="00CA538A" w:rsidRPr="00C25FAA">
        <w:rPr>
          <w:sz w:val="40"/>
          <w:szCs w:val="40"/>
        </w:rPr>
        <w:t xml:space="preserve">                                </w:t>
      </w:r>
    </w:p>
    <w:p w14:paraId="28B7D1F3" w14:textId="77777777" w:rsidR="000E6AE4" w:rsidRPr="00C25FAA" w:rsidRDefault="00DD1179" w:rsidP="00C25FAA">
      <w:pPr>
        <w:pStyle w:val="2"/>
        <w:rPr>
          <w:sz w:val="40"/>
          <w:szCs w:val="40"/>
        </w:rPr>
      </w:pPr>
      <w:r w:rsidRPr="00C25FAA">
        <w:rPr>
          <w:sz w:val="40"/>
          <w:szCs w:val="40"/>
        </w:rPr>
        <w:t>О ПРОВЕДЕННЫХ КУЛЬТУРНО-МАССОВЫХ</w:t>
      </w:r>
    </w:p>
    <w:p w14:paraId="2EFE2CEC" w14:textId="77777777" w:rsidR="002B7E52" w:rsidRPr="00C25FAA" w:rsidRDefault="00DD1179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FAA">
        <w:rPr>
          <w:rFonts w:ascii="Times New Roman" w:hAnsi="Times New Roman" w:cs="Times New Roman"/>
          <w:b/>
          <w:sz w:val="40"/>
          <w:szCs w:val="40"/>
        </w:rPr>
        <w:t>МЕРОПРИЯТИЯХ</w:t>
      </w:r>
    </w:p>
    <w:p w14:paraId="680E24CF" w14:textId="0AA3E3FB" w:rsidR="00DD1179" w:rsidRPr="00C25FAA" w:rsidRDefault="002572BE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876FB3" w:rsidRPr="00C25FAA">
        <w:rPr>
          <w:rFonts w:ascii="Times New Roman" w:hAnsi="Times New Roman" w:cs="Times New Roman"/>
          <w:b/>
          <w:sz w:val="40"/>
          <w:szCs w:val="40"/>
        </w:rPr>
        <w:t>20</w:t>
      </w:r>
      <w:r w:rsidR="00262E7E">
        <w:rPr>
          <w:rFonts w:ascii="Times New Roman" w:hAnsi="Times New Roman" w:cs="Times New Roman"/>
          <w:b/>
          <w:sz w:val="40"/>
          <w:szCs w:val="40"/>
        </w:rPr>
        <w:t>2</w:t>
      </w:r>
      <w:r w:rsidR="003676EF">
        <w:rPr>
          <w:rFonts w:ascii="Times New Roman" w:hAnsi="Times New Roman" w:cs="Times New Roman"/>
          <w:b/>
          <w:sz w:val="40"/>
          <w:szCs w:val="40"/>
        </w:rPr>
        <w:t>3</w:t>
      </w:r>
      <w:r w:rsidR="004321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D1179" w:rsidRPr="00C25FAA">
        <w:rPr>
          <w:rFonts w:ascii="Times New Roman" w:hAnsi="Times New Roman" w:cs="Times New Roman"/>
          <w:b/>
          <w:sz w:val="40"/>
          <w:szCs w:val="40"/>
        </w:rPr>
        <w:t xml:space="preserve">ГОД  </w:t>
      </w:r>
    </w:p>
    <w:p w14:paraId="01A7198E" w14:textId="77777777" w:rsidR="00DD1179" w:rsidRPr="002B7E52" w:rsidRDefault="00DD1179" w:rsidP="002B7E5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8C15D6" w14:textId="77777777" w:rsidR="00DD1179" w:rsidRDefault="00DD1179" w:rsidP="00C25FAA">
      <w:pPr>
        <w:pStyle w:val="a3"/>
        <w:rPr>
          <w:b/>
          <w:sz w:val="26"/>
          <w:szCs w:val="26"/>
        </w:rPr>
      </w:pPr>
      <w:r w:rsidRPr="002B7E52">
        <w:rPr>
          <w:sz w:val="26"/>
          <w:szCs w:val="26"/>
        </w:rPr>
        <w:br w:type="page"/>
      </w:r>
    </w:p>
    <w:p w14:paraId="532E5D87" w14:textId="77777777" w:rsidR="00C25FAA" w:rsidRPr="002B7E52" w:rsidRDefault="00C25FAA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6DE84" w14:textId="77777777" w:rsidR="00D407DD" w:rsidRDefault="00DD1179" w:rsidP="00D407DD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B7E52">
        <w:rPr>
          <w:rFonts w:ascii="Times New Roman" w:hAnsi="Times New Roman"/>
          <w:b/>
          <w:sz w:val="26"/>
          <w:szCs w:val="26"/>
        </w:rPr>
        <w:t>Цели, задачи и основные направления</w:t>
      </w:r>
      <w:r w:rsidR="006972A4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14:paraId="4C5350B5" w14:textId="47967C76" w:rsidR="00DD1179" w:rsidRDefault="006972A4" w:rsidP="00D407DD">
      <w:pPr>
        <w:pStyle w:val="ac"/>
        <w:tabs>
          <w:tab w:val="left" w:pos="0"/>
        </w:tabs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Учреждения на 20</w:t>
      </w:r>
      <w:r w:rsidR="00DC718E">
        <w:rPr>
          <w:rFonts w:ascii="Times New Roman" w:hAnsi="Times New Roman"/>
          <w:b/>
          <w:sz w:val="26"/>
          <w:szCs w:val="26"/>
        </w:rPr>
        <w:t>2</w:t>
      </w:r>
      <w:r w:rsidR="009051B4">
        <w:rPr>
          <w:rFonts w:ascii="Times New Roman" w:hAnsi="Times New Roman"/>
          <w:b/>
          <w:sz w:val="26"/>
          <w:szCs w:val="26"/>
        </w:rPr>
        <w:t>3</w:t>
      </w:r>
      <w:r w:rsidR="00C25FAA">
        <w:rPr>
          <w:rFonts w:ascii="Times New Roman" w:hAnsi="Times New Roman"/>
          <w:b/>
          <w:sz w:val="26"/>
          <w:szCs w:val="26"/>
        </w:rPr>
        <w:t xml:space="preserve"> </w:t>
      </w:r>
      <w:r w:rsidR="00D407DD">
        <w:rPr>
          <w:rFonts w:ascii="Times New Roman" w:hAnsi="Times New Roman"/>
          <w:b/>
          <w:sz w:val="26"/>
          <w:szCs w:val="26"/>
        </w:rPr>
        <w:t>год</w:t>
      </w:r>
    </w:p>
    <w:p w14:paraId="334C1907" w14:textId="77777777" w:rsidR="0040217F" w:rsidRPr="0040217F" w:rsidRDefault="0040217F" w:rsidP="00C25FAA">
      <w:pPr>
        <w:pStyle w:val="ac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09690341" w14:textId="77777777" w:rsidR="00DD1179" w:rsidRPr="002B7E52" w:rsidRDefault="002B7E52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деятельности Учреждения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:</w:t>
      </w:r>
    </w:p>
    <w:p w14:paraId="1CAE82B2" w14:textId="46FF5A26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зрелищ</w:t>
      </w:r>
      <w:r w:rsidR="009051B4">
        <w:rPr>
          <w:rFonts w:ascii="Times New Roman" w:hAnsi="Times New Roman" w:cs="Times New Roman"/>
          <w:sz w:val="26"/>
          <w:szCs w:val="26"/>
        </w:rPr>
        <w:t>но-развлекательная и культурно-</w:t>
      </w:r>
      <w:r w:rsidRPr="002B7E52">
        <w:rPr>
          <w:rFonts w:ascii="Times New Roman" w:hAnsi="Times New Roman" w:cs="Times New Roman"/>
          <w:sz w:val="26"/>
          <w:szCs w:val="26"/>
        </w:rPr>
        <w:t>досуговая деятельность;</w:t>
      </w:r>
    </w:p>
    <w:p w14:paraId="6DD8B556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2DB199CE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14:paraId="11664D87" w14:textId="7F7D5F4F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135BA9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деятельность;</w:t>
      </w:r>
    </w:p>
    <w:p w14:paraId="1CB8F7C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14:paraId="7F066EEC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отдыха и развлечений, оказание консультативной, методической и организационно-творческой помощи в подготовке и проведении культурно- досуговых мероприятий;</w:t>
      </w:r>
    </w:p>
    <w:p w14:paraId="34DA4793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 местными обычаями и традициями.</w:t>
      </w:r>
    </w:p>
    <w:p w14:paraId="34F8A559" w14:textId="77777777" w:rsidR="00DD1179" w:rsidRPr="00D407DD" w:rsidRDefault="00DD1179" w:rsidP="00C25FA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7DD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14:paraId="41EC2418" w14:textId="03190658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мастерства творческих работников М</w:t>
      </w:r>
      <w:r w:rsidR="00730D5F">
        <w:rPr>
          <w:rFonts w:ascii="Times New Roman" w:hAnsi="Times New Roman" w:cs="Times New Roman"/>
          <w:sz w:val="26"/>
          <w:szCs w:val="26"/>
        </w:rPr>
        <w:t>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НГО;</w:t>
      </w:r>
    </w:p>
    <w:p w14:paraId="1B31819D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14:paraId="5546362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укрепление и развитие материальной базы учреждения;</w:t>
      </w:r>
    </w:p>
    <w:p w14:paraId="0198795F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межнациональных, международных связей;</w:t>
      </w:r>
    </w:p>
    <w:p w14:paraId="5174E703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пропаганда здорового образа жизни, профилактика наркомании, безнадзорности, экстремизма и правонарушений в молодежной среде;</w:t>
      </w:r>
    </w:p>
    <w:p w14:paraId="0CCF2C1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14:paraId="02DB5709" w14:textId="1D36F6E7" w:rsidR="00DD1179" w:rsidRPr="002B7E52" w:rsidRDefault="00DD1179" w:rsidP="00B768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работа с подростками, воспитанию у них чувства патриотизма, любви к Отечеству, к</w:t>
      </w:r>
      <w:r w:rsidR="004321CC">
        <w:rPr>
          <w:rFonts w:ascii="Times New Roman" w:hAnsi="Times New Roman" w:cs="Times New Roman"/>
          <w:sz w:val="26"/>
          <w:szCs w:val="26"/>
        </w:rPr>
        <w:t xml:space="preserve">раю и городу, чувство уважения </w:t>
      </w:r>
      <w:r w:rsidRPr="002B7E52">
        <w:rPr>
          <w:rFonts w:ascii="Times New Roman" w:hAnsi="Times New Roman" w:cs="Times New Roman"/>
          <w:sz w:val="26"/>
          <w:szCs w:val="26"/>
        </w:rPr>
        <w:t>к Ветеранам ВОВ, любви к профессиональному долгу. В М</w:t>
      </w:r>
      <w:r w:rsidR="00730D5F">
        <w:rPr>
          <w:rFonts w:ascii="Times New Roman" w:hAnsi="Times New Roman" w:cs="Times New Roman"/>
          <w:sz w:val="26"/>
          <w:szCs w:val="26"/>
        </w:rPr>
        <w:t>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 пройдут творческие встречи, просмотр документальных кинофильмов о ВОВ, тематические вечера для молодежи.</w:t>
      </w:r>
    </w:p>
    <w:p w14:paraId="33A69E3B" w14:textId="5EA91C5F" w:rsidR="00B768E3" w:rsidRDefault="00DD1179" w:rsidP="00B768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Все по</w:t>
      </w:r>
      <w:r w:rsidR="007931A0" w:rsidRPr="002B7E52">
        <w:rPr>
          <w:rFonts w:ascii="Times New Roman" w:hAnsi="Times New Roman" w:cs="Times New Roman"/>
          <w:sz w:val="26"/>
          <w:szCs w:val="26"/>
        </w:rPr>
        <w:t>ставленные цели и задачи на</w:t>
      </w:r>
      <w:r w:rsidR="00C54DD5">
        <w:rPr>
          <w:rFonts w:ascii="Times New Roman" w:hAnsi="Times New Roman" w:cs="Times New Roman"/>
          <w:sz w:val="26"/>
          <w:szCs w:val="26"/>
        </w:rPr>
        <w:t xml:space="preserve"> 20</w:t>
      </w:r>
      <w:r w:rsidR="00DE6F78">
        <w:rPr>
          <w:rFonts w:ascii="Times New Roman" w:hAnsi="Times New Roman" w:cs="Times New Roman"/>
          <w:sz w:val="26"/>
          <w:szCs w:val="26"/>
        </w:rPr>
        <w:t>2</w:t>
      </w:r>
      <w:r w:rsidR="001F493F">
        <w:rPr>
          <w:rFonts w:ascii="Times New Roman" w:hAnsi="Times New Roman" w:cs="Times New Roman"/>
          <w:sz w:val="26"/>
          <w:szCs w:val="26"/>
        </w:rPr>
        <w:t>3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г. выполнены.</w:t>
      </w:r>
    </w:p>
    <w:p w14:paraId="1A110C7D" w14:textId="0DAB8224" w:rsidR="00B768E3" w:rsidRDefault="00B768E3" w:rsidP="00B768E3">
      <w:pPr>
        <w:pStyle w:val="3"/>
        <w:ind w:firstLine="567"/>
        <w:jc w:val="both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М</w:t>
      </w:r>
      <w:r w:rsidR="00965247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 xml:space="preserve">УК «Дом молодежи» </w:t>
      </w:r>
      <w:r>
        <w:rPr>
          <w:b w:val="0"/>
          <w:sz w:val="26"/>
          <w:szCs w:val="26"/>
        </w:rPr>
        <w:t>Находкинского городского округа</w:t>
      </w:r>
      <w:r w:rsidRPr="00B768E3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находится в специально</w:t>
      </w:r>
      <w:r w:rsidRPr="002B7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построенном помещении и имеет юридический адрес:</w:t>
      </w:r>
      <w:r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692918, Приморский край, город Находка,</w:t>
      </w:r>
      <w:r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улица Дзержинского, 1</w:t>
      </w:r>
      <w:r>
        <w:rPr>
          <w:b w:val="0"/>
          <w:sz w:val="26"/>
          <w:szCs w:val="26"/>
        </w:rPr>
        <w:t>.</w:t>
      </w:r>
    </w:p>
    <w:p w14:paraId="1B18D3BB" w14:textId="77777777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Здание находится на балансе администрации города, число помещений – 37.</w:t>
      </w:r>
    </w:p>
    <w:p w14:paraId="227F68E1" w14:textId="77777777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Число мест в зрительном зале – 300. В малом зале – 80.</w:t>
      </w:r>
    </w:p>
    <w:p w14:paraId="0CE73F35" w14:textId="1D314092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Имеется - 1</w:t>
      </w:r>
      <w:r w:rsidR="00911E11"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 xml:space="preserve"> компьютеров, наличие  пер</w:t>
      </w:r>
      <w:r w:rsidR="009051B4">
        <w:rPr>
          <w:b w:val="0"/>
          <w:sz w:val="26"/>
          <w:szCs w:val="26"/>
        </w:rPr>
        <w:t xml:space="preserve">сональных компьютеров имеющих  </w:t>
      </w:r>
      <w:r w:rsidRPr="002B7E52">
        <w:rPr>
          <w:b w:val="0"/>
          <w:sz w:val="26"/>
          <w:szCs w:val="26"/>
        </w:rPr>
        <w:t xml:space="preserve">доступ в интернет - </w:t>
      </w:r>
      <w:r>
        <w:rPr>
          <w:b w:val="0"/>
          <w:sz w:val="26"/>
          <w:szCs w:val="26"/>
        </w:rPr>
        <w:t>1</w:t>
      </w:r>
      <w:r w:rsidR="00911E11"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>.</w:t>
      </w:r>
    </w:p>
    <w:p w14:paraId="1E7081F6" w14:textId="0150AD97" w:rsidR="00B768E3" w:rsidRPr="00B768E3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Число клубных формирований в 20</w:t>
      </w:r>
      <w:r w:rsidR="00911E11">
        <w:rPr>
          <w:b w:val="0"/>
          <w:sz w:val="26"/>
          <w:szCs w:val="26"/>
        </w:rPr>
        <w:t>2</w:t>
      </w:r>
      <w:r w:rsidR="001F493F">
        <w:rPr>
          <w:b w:val="0"/>
          <w:sz w:val="26"/>
          <w:szCs w:val="26"/>
        </w:rPr>
        <w:t>3</w:t>
      </w:r>
      <w:r w:rsidR="004321CC">
        <w:rPr>
          <w:b w:val="0"/>
          <w:sz w:val="26"/>
          <w:szCs w:val="26"/>
        </w:rPr>
        <w:t xml:space="preserve"> году – 27, в них занято </w:t>
      </w:r>
      <w:r w:rsidR="00255304">
        <w:rPr>
          <w:b w:val="0"/>
          <w:sz w:val="26"/>
          <w:szCs w:val="26"/>
        </w:rPr>
        <w:t>56</w:t>
      </w:r>
      <w:r w:rsidR="00AD605A">
        <w:rPr>
          <w:b w:val="0"/>
          <w:sz w:val="26"/>
          <w:szCs w:val="26"/>
        </w:rPr>
        <w:t>2</w:t>
      </w:r>
      <w:r w:rsidR="00255304"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человек</w:t>
      </w:r>
      <w:r w:rsidR="00911E11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>.</w:t>
      </w:r>
    </w:p>
    <w:p w14:paraId="5D368C90" w14:textId="0586E17B" w:rsidR="00B768E3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768E3">
        <w:rPr>
          <w:rFonts w:ascii="Times New Roman" w:hAnsi="Times New Roman" w:cs="Times New Roman"/>
          <w:sz w:val="26"/>
          <w:szCs w:val="26"/>
        </w:rPr>
        <w:t>Прошло 30</w:t>
      </w:r>
      <w:r w:rsidR="001F493F">
        <w:rPr>
          <w:rFonts w:ascii="Times New Roman" w:hAnsi="Times New Roman" w:cs="Times New Roman"/>
          <w:sz w:val="26"/>
          <w:szCs w:val="26"/>
        </w:rPr>
        <w:t>6</w:t>
      </w:r>
      <w:r w:rsidRPr="00B768E3">
        <w:rPr>
          <w:rFonts w:ascii="Times New Roman" w:hAnsi="Times New Roman" w:cs="Times New Roman"/>
          <w:sz w:val="26"/>
          <w:szCs w:val="26"/>
        </w:rPr>
        <w:t xml:space="preserve"> </w:t>
      </w:r>
      <w:r w:rsidR="004321CC">
        <w:rPr>
          <w:rFonts w:ascii="Times New Roman" w:hAnsi="Times New Roman" w:cs="Times New Roman"/>
          <w:sz w:val="26"/>
          <w:szCs w:val="26"/>
        </w:rPr>
        <w:t>культурно-досуговых мероприяти</w:t>
      </w:r>
      <w:r w:rsidR="00F95BD0">
        <w:rPr>
          <w:rFonts w:ascii="Times New Roman" w:hAnsi="Times New Roman" w:cs="Times New Roman"/>
          <w:sz w:val="26"/>
          <w:szCs w:val="26"/>
        </w:rPr>
        <w:t>й</w:t>
      </w:r>
      <w:r w:rsidRPr="00B768E3">
        <w:rPr>
          <w:rFonts w:ascii="Times New Roman" w:hAnsi="Times New Roman" w:cs="Times New Roman"/>
          <w:sz w:val="26"/>
          <w:szCs w:val="26"/>
        </w:rPr>
        <w:t xml:space="preserve">, из них:  </w:t>
      </w:r>
    </w:p>
    <w:p w14:paraId="10BB541F" w14:textId="259C70D7" w:rsidR="00B768E3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- для детей до 14 лет </w:t>
      </w:r>
      <w:r w:rsidR="009051B4">
        <w:rPr>
          <w:b w:val="0"/>
          <w:sz w:val="26"/>
          <w:szCs w:val="26"/>
        </w:rPr>
        <w:t>–</w:t>
      </w:r>
      <w:r w:rsidR="004321CC">
        <w:rPr>
          <w:b w:val="0"/>
          <w:sz w:val="26"/>
          <w:szCs w:val="26"/>
        </w:rPr>
        <w:t xml:space="preserve"> </w:t>
      </w:r>
      <w:r w:rsidR="00E47F38">
        <w:rPr>
          <w:b w:val="0"/>
          <w:sz w:val="26"/>
          <w:szCs w:val="26"/>
        </w:rPr>
        <w:t>9</w:t>
      </w:r>
      <w:r w:rsidR="0088529F">
        <w:rPr>
          <w:b w:val="0"/>
          <w:sz w:val="26"/>
          <w:szCs w:val="26"/>
        </w:rPr>
        <w:t>3</w:t>
      </w:r>
      <w:r w:rsidR="009051B4">
        <w:rPr>
          <w:b w:val="0"/>
          <w:sz w:val="26"/>
          <w:szCs w:val="26"/>
        </w:rPr>
        <w:t>;</w:t>
      </w:r>
      <w:r w:rsidRPr="002B7E52">
        <w:rPr>
          <w:b w:val="0"/>
          <w:sz w:val="26"/>
          <w:szCs w:val="26"/>
        </w:rPr>
        <w:t xml:space="preserve">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</w:p>
    <w:p w14:paraId="1F4E93F5" w14:textId="289F5B7A" w:rsidR="00B768E3" w:rsidRPr="00882C5D" w:rsidRDefault="00B768E3" w:rsidP="00882C5D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для молодежи от 14-35</w:t>
      </w:r>
      <w:r w:rsidR="004321CC">
        <w:rPr>
          <w:b w:val="0"/>
          <w:sz w:val="26"/>
          <w:szCs w:val="26"/>
        </w:rPr>
        <w:t xml:space="preserve"> лет </w:t>
      </w:r>
      <w:r w:rsidR="009051B4">
        <w:rPr>
          <w:b w:val="0"/>
          <w:sz w:val="26"/>
          <w:szCs w:val="26"/>
        </w:rPr>
        <w:t>–</w:t>
      </w:r>
      <w:r w:rsidRPr="002B7E52">
        <w:rPr>
          <w:b w:val="0"/>
          <w:sz w:val="26"/>
          <w:szCs w:val="26"/>
        </w:rPr>
        <w:t xml:space="preserve"> </w:t>
      </w:r>
      <w:r w:rsidR="0088529F">
        <w:rPr>
          <w:b w:val="0"/>
          <w:sz w:val="26"/>
          <w:szCs w:val="26"/>
        </w:rPr>
        <w:t>97</w:t>
      </w:r>
      <w:r w:rsidR="009051B4">
        <w:rPr>
          <w:b w:val="0"/>
          <w:sz w:val="26"/>
          <w:szCs w:val="26"/>
        </w:rPr>
        <w:t>.</w:t>
      </w:r>
    </w:p>
    <w:p w14:paraId="248ED17B" w14:textId="65244104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Всего посетило </w:t>
      </w:r>
      <w:r w:rsidR="006E4137">
        <w:rPr>
          <w:b w:val="0"/>
          <w:sz w:val="26"/>
          <w:szCs w:val="26"/>
        </w:rPr>
        <w:t xml:space="preserve"> </w:t>
      </w:r>
      <w:r w:rsidR="009051B4">
        <w:rPr>
          <w:b w:val="0"/>
          <w:sz w:val="26"/>
          <w:szCs w:val="26"/>
        </w:rPr>
        <w:t xml:space="preserve">- </w:t>
      </w:r>
      <w:r w:rsidR="006E4137">
        <w:rPr>
          <w:b w:val="0"/>
          <w:sz w:val="26"/>
          <w:szCs w:val="26"/>
        </w:rPr>
        <w:t>152400</w:t>
      </w:r>
      <w:r w:rsidR="001F493F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 xml:space="preserve">человек, детей до 14 лет – </w:t>
      </w:r>
      <w:r w:rsidR="006E4137">
        <w:rPr>
          <w:b w:val="0"/>
          <w:sz w:val="26"/>
          <w:szCs w:val="26"/>
        </w:rPr>
        <w:t>36500</w:t>
      </w:r>
      <w:r w:rsidR="009051B4">
        <w:rPr>
          <w:b w:val="0"/>
          <w:sz w:val="26"/>
          <w:szCs w:val="26"/>
        </w:rPr>
        <w:t xml:space="preserve"> </w:t>
      </w:r>
      <w:r w:rsidR="001F493F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 xml:space="preserve">человек, </w:t>
      </w:r>
      <w:r w:rsidR="004321CC">
        <w:rPr>
          <w:b w:val="0"/>
          <w:sz w:val="26"/>
          <w:szCs w:val="26"/>
        </w:rPr>
        <w:t>молодежи 14</w:t>
      </w:r>
      <w:r>
        <w:rPr>
          <w:b w:val="0"/>
          <w:sz w:val="26"/>
          <w:szCs w:val="26"/>
        </w:rPr>
        <w:t>-3</w:t>
      </w:r>
      <w:r w:rsidRPr="002B7E52">
        <w:rPr>
          <w:b w:val="0"/>
          <w:sz w:val="26"/>
          <w:szCs w:val="26"/>
        </w:rPr>
        <w:t xml:space="preserve">5 лет </w:t>
      </w:r>
      <w:r w:rsidR="009051B4">
        <w:rPr>
          <w:b w:val="0"/>
          <w:sz w:val="26"/>
          <w:szCs w:val="26"/>
        </w:rPr>
        <w:t xml:space="preserve">– </w:t>
      </w:r>
      <w:r w:rsidR="006E4137">
        <w:rPr>
          <w:b w:val="0"/>
          <w:sz w:val="26"/>
          <w:szCs w:val="26"/>
        </w:rPr>
        <w:t>38280</w:t>
      </w:r>
      <w:r w:rsidR="009051B4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человек.</w:t>
      </w:r>
      <w:r>
        <w:rPr>
          <w:b w:val="0"/>
          <w:sz w:val="26"/>
          <w:szCs w:val="26"/>
        </w:rPr>
        <w:t xml:space="preserve"> </w:t>
      </w:r>
    </w:p>
    <w:p w14:paraId="16072D5C" w14:textId="21437D63" w:rsidR="00DD1179" w:rsidRPr="002B7E52" w:rsidRDefault="00DD1179" w:rsidP="00B768E3">
      <w:pPr>
        <w:pStyle w:val="5"/>
        <w:ind w:firstLine="567"/>
        <w:rPr>
          <w:sz w:val="26"/>
          <w:szCs w:val="26"/>
        </w:rPr>
      </w:pPr>
      <w:r w:rsidRPr="002B7E52">
        <w:rPr>
          <w:sz w:val="26"/>
          <w:szCs w:val="26"/>
        </w:rPr>
        <w:t xml:space="preserve">По штатному расписанию </w:t>
      </w:r>
      <w:r w:rsidR="006F5971">
        <w:rPr>
          <w:sz w:val="26"/>
          <w:szCs w:val="26"/>
        </w:rPr>
        <w:t xml:space="preserve"> </w:t>
      </w:r>
      <w:r w:rsidR="009051B4">
        <w:rPr>
          <w:sz w:val="26"/>
          <w:szCs w:val="26"/>
        </w:rPr>
        <w:t>- 55</w:t>
      </w:r>
      <w:r w:rsidR="005A7966" w:rsidRPr="002B7E52">
        <w:rPr>
          <w:sz w:val="26"/>
          <w:szCs w:val="26"/>
        </w:rPr>
        <w:t xml:space="preserve"> </w:t>
      </w:r>
      <w:r w:rsidRPr="002B7E52">
        <w:rPr>
          <w:sz w:val="26"/>
          <w:szCs w:val="26"/>
        </w:rPr>
        <w:t xml:space="preserve">единиц. </w:t>
      </w:r>
    </w:p>
    <w:p w14:paraId="2C63D573" w14:textId="33A76A24" w:rsidR="00B768E3" w:rsidRDefault="00DD1179" w:rsidP="00B768E3">
      <w:pPr>
        <w:pStyle w:val="5"/>
        <w:framePr w:hSpace="180" w:wrap="around" w:vAnchor="text" w:hAnchor="text" w:y="1"/>
        <w:ind w:firstLine="567"/>
        <w:suppressOverlap/>
        <w:rPr>
          <w:sz w:val="26"/>
          <w:szCs w:val="26"/>
        </w:rPr>
      </w:pPr>
      <w:r w:rsidRPr="002B7E52">
        <w:rPr>
          <w:sz w:val="26"/>
          <w:szCs w:val="26"/>
        </w:rPr>
        <w:t>Специалистов культу</w:t>
      </w:r>
      <w:r w:rsidR="00222208">
        <w:rPr>
          <w:sz w:val="26"/>
          <w:szCs w:val="26"/>
        </w:rPr>
        <w:t xml:space="preserve">рно - досуговой  деятельности </w:t>
      </w:r>
      <w:r w:rsidR="009051B4">
        <w:rPr>
          <w:sz w:val="26"/>
          <w:szCs w:val="26"/>
        </w:rPr>
        <w:t>-</w:t>
      </w:r>
      <w:r w:rsidR="00222208">
        <w:rPr>
          <w:sz w:val="26"/>
          <w:szCs w:val="26"/>
        </w:rPr>
        <w:t xml:space="preserve"> </w:t>
      </w:r>
      <w:r w:rsidR="00F87834">
        <w:rPr>
          <w:sz w:val="26"/>
          <w:szCs w:val="26"/>
        </w:rPr>
        <w:t>40</w:t>
      </w:r>
      <w:r w:rsidR="009051B4">
        <w:rPr>
          <w:sz w:val="26"/>
          <w:szCs w:val="26"/>
        </w:rPr>
        <w:t>.</w:t>
      </w:r>
      <w:r w:rsidRPr="002B7E52">
        <w:rPr>
          <w:sz w:val="26"/>
          <w:szCs w:val="26"/>
        </w:rPr>
        <w:t xml:space="preserve">                                </w:t>
      </w:r>
      <w:r w:rsidR="00F55E85">
        <w:rPr>
          <w:sz w:val="26"/>
          <w:szCs w:val="26"/>
        </w:rPr>
        <w:t xml:space="preserve"> </w:t>
      </w:r>
      <w:r w:rsidR="00222208">
        <w:rPr>
          <w:sz w:val="26"/>
          <w:szCs w:val="26"/>
        </w:rPr>
        <w:t xml:space="preserve">  </w:t>
      </w:r>
    </w:p>
    <w:p w14:paraId="0D006B02" w14:textId="6BB18E22" w:rsidR="00B768E3" w:rsidRDefault="00222208" w:rsidP="00D407DD">
      <w:pPr>
        <w:pStyle w:val="5"/>
        <w:framePr w:hSpace="180" w:wrap="around" w:vAnchor="text" w:hAnchor="text" w:y="1"/>
        <w:ind w:firstLine="567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D1179" w:rsidRPr="002B7E52">
        <w:rPr>
          <w:sz w:val="26"/>
          <w:szCs w:val="26"/>
        </w:rPr>
        <w:t>аботников, отно</w:t>
      </w:r>
      <w:r>
        <w:rPr>
          <w:sz w:val="26"/>
          <w:szCs w:val="26"/>
        </w:rPr>
        <w:t xml:space="preserve">сящихся к основному персоналу  - </w:t>
      </w:r>
      <w:r w:rsidR="00EB3E65">
        <w:rPr>
          <w:sz w:val="26"/>
          <w:szCs w:val="26"/>
        </w:rPr>
        <w:t>4</w:t>
      </w:r>
      <w:r w:rsidR="00F87834">
        <w:rPr>
          <w:sz w:val="26"/>
          <w:szCs w:val="26"/>
        </w:rPr>
        <w:t>4.</w:t>
      </w:r>
      <w:r w:rsidR="00DD1179" w:rsidRPr="002B7E52">
        <w:rPr>
          <w:sz w:val="26"/>
          <w:szCs w:val="26"/>
        </w:rPr>
        <w:t xml:space="preserve">                                                   </w:t>
      </w:r>
      <w:r w:rsidR="00F55E85">
        <w:rPr>
          <w:sz w:val="26"/>
          <w:szCs w:val="26"/>
        </w:rPr>
        <w:t xml:space="preserve">            </w:t>
      </w:r>
      <w:r w:rsidR="00DD1179" w:rsidRPr="002B7E52">
        <w:rPr>
          <w:sz w:val="26"/>
          <w:szCs w:val="26"/>
        </w:rPr>
        <w:t xml:space="preserve"> </w:t>
      </w:r>
    </w:p>
    <w:p w14:paraId="6415D11D" w14:textId="45E75221" w:rsidR="00FD378F" w:rsidRPr="002B7E52" w:rsidRDefault="00DD1179" w:rsidP="00D407DD">
      <w:pPr>
        <w:pStyle w:val="5"/>
        <w:framePr w:hSpace="180" w:wrap="around" w:vAnchor="text" w:hAnchor="text" w:y="1"/>
        <w:ind w:firstLine="567"/>
        <w:suppressOverlap/>
        <w:jc w:val="both"/>
        <w:rPr>
          <w:sz w:val="26"/>
          <w:szCs w:val="26"/>
        </w:rPr>
      </w:pPr>
      <w:r w:rsidRPr="002B7E52">
        <w:rPr>
          <w:sz w:val="26"/>
          <w:szCs w:val="26"/>
        </w:rPr>
        <w:t>Из них имеющих высшее образование</w:t>
      </w:r>
      <w:r w:rsidR="004321CC">
        <w:rPr>
          <w:sz w:val="26"/>
          <w:szCs w:val="26"/>
        </w:rPr>
        <w:t xml:space="preserve"> </w:t>
      </w:r>
      <w:r w:rsidR="00221FEE">
        <w:rPr>
          <w:sz w:val="26"/>
          <w:szCs w:val="26"/>
        </w:rPr>
        <w:t>–</w:t>
      </w:r>
      <w:r w:rsidR="0042252E">
        <w:rPr>
          <w:sz w:val="26"/>
          <w:szCs w:val="26"/>
        </w:rPr>
        <w:t xml:space="preserve"> 26</w:t>
      </w:r>
      <w:r w:rsidR="00221FEE">
        <w:rPr>
          <w:sz w:val="26"/>
          <w:szCs w:val="26"/>
        </w:rPr>
        <w:t xml:space="preserve"> </w:t>
      </w:r>
      <w:r w:rsidR="00FD378F" w:rsidRPr="002B7E52">
        <w:rPr>
          <w:sz w:val="26"/>
          <w:szCs w:val="26"/>
        </w:rPr>
        <w:t>чело</w:t>
      </w:r>
      <w:r w:rsidR="004321CC">
        <w:rPr>
          <w:sz w:val="26"/>
          <w:szCs w:val="26"/>
        </w:rPr>
        <w:t>век</w:t>
      </w:r>
      <w:r w:rsidR="00222208">
        <w:rPr>
          <w:sz w:val="26"/>
          <w:szCs w:val="26"/>
        </w:rPr>
        <w:t>,</w:t>
      </w:r>
      <w:r w:rsidR="002D413E">
        <w:rPr>
          <w:sz w:val="26"/>
          <w:szCs w:val="26"/>
        </w:rPr>
        <w:t xml:space="preserve"> </w:t>
      </w:r>
      <w:r w:rsidR="00EB3E65">
        <w:rPr>
          <w:sz w:val="26"/>
          <w:szCs w:val="26"/>
        </w:rPr>
        <w:t>1</w:t>
      </w:r>
      <w:r w:rsidR="0042252E">
        <w:rPr>
          <w:sz w:val="26"/>
          <w:szCs w:val="26"/>
        </w:rPr>
        <w:t>6</w:t>
      </w:r>
      <w:r w:rsidR="009051B4">
        <w:rPr>
          <w:sz w:val="26"/>
          <w:szCs w:val="26"/>
        </w:rPr>
        <w:t xml:space="preserve"> </w:t>
      </w:r>
      <w:r w:rsidR="00FD378F" w:rsidRPr="002B7E52">
        <w:rPr>
          <w:sz w:val="26"/>
          <w:szCs w:val="26"/>
        </w:rPr>
        <w:t>чел</w:t>
      </w:r>
      <w:r w:rsidR="00F55E85">
        <w:rPr>
          <w:sz w:val="26"/>
          <w:szCs w:val="26"/>
        </w:rPr>
        <w:t>о</w:t>
      </w:r>
      <w:r w:rsidR="00222208">
        <w:rPr>
          <w:sz w:val="26"/>
          <w:szCs w:val="26"/>
        </w:rPr>
        <w:t>век</w:t>
      </w:r>
      <w:r w:rsidR="000327FE">
        <w:rPr>
          <w:sz w:val="26"/>
          <w:szCs w:val="26"/>
        </w:rPr>
        <w:t xml:space="preserve"> -</w:t>
      </w:r>
      <w:r w:rsidR="00222208">
        <w:rPr>
          <w:sz w:val="26"/>
          <w:szCs w:val="26"/>
        </w:rPr>
        <w:t xml:space="preserve"> среднее профессиональное</w:t>
      </w:r>
      <w:r w:rsidR="00E17181">
        <w:rPr>
          <w:sz w:val="26"/>
          <w:szCs w:val="26"/>
        </w:rPr>
        <w:t>.</w:t>
      </w:r>
      <w:r w:rsidR="00FD378F" w:rsidRPr="002B7E52">
        <w:rPr>
          <w:sz w:val="26"/>
          <w:szCs w:val="26"/>
        </w:rPr>
        <w:t xml:space="preserve"> </w:t>
      </w:r>
    </w:p>
    <w:p w14:paraId="340437E0" w14:textId="77777777" w:rsidR="00FD378F" w:rsidRPr="002B7E52" w:rsidRDefault="00FD378F" w:rsidP="00D407D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14:paraId="20E06D42" w14:textId="77777777" w:rsidR="00D407DD" w:rsidRDefault="00D407DD" w:rsidP="002572BE">
      <w:pPr>
        <w:pStyle w:val="a5"/>
        <w:numPr>
          <w:ilvl w:val="0"/>
          <w:numId w:val="14"/>
        </w:numPr>
        <w:spacing w:line="360" w:lineRule="auto"/>
        <w:ind w:left="1032"/>
        <w:jc w:val="center"/>
        <w:rPr>
          <w:b/>
          <w:sz w:val="26"/>
          <w:szCs w:val="26"/>
        </w:rPr>
      </w:pPr>
      <w:r w:rsidRPr="00D407DD">
        <w:rPr>
          <w:b/>
          <w:sz w:val="26"/>
          <w:szCs w:val="26"/>
        </w:rPr>
        <w:t>Укрепление материально-технической базы</w:t>
      </w:r>
    </w:p>
    <w:p w14:paraId="07BE637F" w14:textId="77777777" w:rsidR="00135BA9" w:rsidRPr="00135BA9" w:rsidRDefault="00135BA9" w:rsidP="00135BA9">
      <w:pPr>
        <w:pStyle w:val="a5"/>
        <w:spacing w:line="360" w:lineRule="auto"/>
        <w:ind w:left="1032"/>
        <w:rPr>
          <w:b/>
          <w:sz w:val="12"/>
          <w:szCs w:val="12"/>
        </w:rPr>
      </w:pPr>
    </w:p>
    <w:p w14:paraId="5CCC517F" w14:textId="2E949B7D" w:rsidR="002D747B" w:rsidRDefault="002050E6" w:rsidP="00D407DD">
      <w:pPr>
        <w:pStyle w:val="a5"/>
        <w:ind w:firstLine="567"/>
        <w:rPr>
          <w:sz w:val="26"/>
          <w:szCs w:val="26"/>
        </w:rPr>
      </w:pPr>
      <w:r w:rsidRPr="009D5092">
        <w:rPr>
          <w:b/>
          <w:bCs/>
          <w:sz w:val="26"/>
          <w:szCs w:val="26"/>
        </w:rPr>
        <w:t>В 20</w:t>
      </w:r>
      <w:r w:rsidR="00F81B0C" w:rsidRPr="009D5092">
        <w:rPr>
          <w:b/>
          <w:bCs/>
          <w:sz w:val="26"/>
          <w:szCs w:val="26"/>
        </w:rPr>
        <w:t>2</w:t>
      </w:r>
      <w:r w:rsidR="009D5092" w:rsidRPr="009D5092">
        <w:rPr>
          <w:b/>
          <w:bCs/>
          <w:sz w:val="26"/>
          <w:szCs w:val="26"/>
        </w:rPr>
        <w:t>3</w:t>
      </w:r>
      <w:r w:rsidR="00D407DD" w:rsidRPr="009D5092">
        <w:rPr>
          <w:b/>
          <w:bCs/>
          <w:sz w:val="26"/>
          <w:szCs w:val="26"/>
        </w:rPr>
        <w:t xml:space="preserve"> </w:t>
      </w:r>
      <w:r w:rsidR="002D747B" w:rsidRPr="009D5092">
        <w:rPr>
          <w:b/>
          <w:bCs/>
          <w:sz w:val="26"/>
          <w:szCs w:val="26"/>
        </w:rPr>
        <w:t>г</w:t>
      </w:r>
      <w:r w:rsidR="00D407DD" w:rsidRPr="009D5092">
        <w:rPr>
          <w:b/>
          <w:bCs/>
          <w:sz w:val="26"/>
          <w:szCs w:val="26"/>
        </w:rPr>
        <w:t>оду</w:t>
      </w:r>
      <w:r w:rsidR="00135BA9" w:rsidRPr="009D5092">
        <w:rPr>
          <w:b/>
          <w:bCs/>
          <w:sz w:val="26"/>
          <w:szCs w:val="26"/>
        </w:rPr>
        <w:t xml:space="preserve"> были приобретены</w:t>
      </w:r>
      <w:r w:rsidR="002D747B" w:rsidRPr="00D407DD">
        <w:rPr>
          <w:sz w:val="26"/>
          <w:szCs w:val="26"/>
        </w:rPr>
        <w:t>:</w:t>
      </w:r>
    </w:p>
    <w:p w14:paraId="161DE5C0" w14:textId="1403BA57" w:rsidR="009D5092" w:rsidRDefault="009D5092" w:rsidP="00D407DD">
      <w:pPr>
        <w:pStyle w:val="a5"/>
        <w:ind w:firstLine="567"/>
        <w:rPr>
          <w:sz w:val="26"/>
          <w:szCs w:val="26"/>
        </w:rPr>
      </w:pPr>
    </w:p>
    <w:p w14:paraId="6E1048EF" w14:textId="4D240310" w:rsidR="009D5092" w:rsidRDefault="009D5092" w:rsidP="00651E4F">
      <w:pPr>
        <w:pStyle w:val="a5"/>
        <w:rPr>
          <w:sz w:val="26"/>
          <w:szCs w:val="26"/>
        </w:rPr>
      </w:pPr>
      <w:r>
        <w:rPr>
          <w:sz w:val="26"/>
          <w:szCs w:val="26"/>
        </w:rPr>
        <w:t>1.</w:t>
      </w:r>
      <w:r w:rsidR="00651E4F">
        <w:rPr>
          <w:sz w:val="26"/>
          <w:szCs w:val="26"/>
        </w:rPr>
        <w:t>Стулья для театра «Рампа» 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12шт.                                                                                                                         2.Передвижные монтажные подмости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2шт.                                                                                            3.Двери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2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                             4.Монитор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              5.Колонка портативная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6.Сплит система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2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               7. Генератор дыма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  8.Швейная машина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   9.Дрель – шуруповерт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                                                                                                                  10.Столы  -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4</w:t>
      </w:r>
      <w:r w:rsidR="0042252E">
        <w:rPr>
          <w:sz w:val="26"/>
          <w:szCs w:val="26"/>
        </w:rPr>
        <w:t xml:space="preserve"> </w:t>
      </w:r>
      <w:r w:rsidR="00651E4F">
        <w:rPr>
          <w:sz w:val="26"/>
          <w:szCs w:val="26"/>
        </w:rPr>
        <w:t>шт.</w:t>
      </w:r>
      <w:r w:rsidR="00C17123">
        <w:rPr>
          <w:sz w:val="26"/>
          <w:szCs w:val="26"/>
        </w:rPr>
        <w:t xml:space="preserve">                                                                                                                                           11.Утюг  -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шт.                                                                                                                 12.Свободностоящая стремянка  -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шт.                                                                                         13.Телевизор  -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шт.                                                                                                                         14.Кронштейн  -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шт.                                                                                                                15.Видеокамеры  -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9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шт.                                                                                                                          16.Шкаф с оборудованием  -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1</w:t>
      </w:r>
      <w:r w:rsidR="0042252E">
        <w:rPr>
          <w:sz w:val="26"/>
          <w:szCs w:val="26"/>
        </w:rPr>
        <w:t xml:space="preserve"> </w:t>
      </w:r>
      <w:r w:rsidR="00C17123">
        <w:rPr>
          <w:sz w:val="26"/>
          <w:szCs w:val="26"/>
        </w:rPr>
        <w:t>шт.                                                                                                     17.Костюмы для театра «Рампа»</w:t>
      </w:r>
      <w:r w:rsidR="002F7449">
        <w:rPr>
          <w:sz w:val="26"/>
          <w:szCs w:val="26"/>
        </w:rPr>
        <w:t>.</w:t>
      </w:r>
      <w:r w:rsidR="00C17123">
        <w:rPr>
          <w:sz w:val="26"/>
          <w:szCs w:val="26"/>
        </w:rPr>
        <w:t xml:space="preserve">                                                                                                        18.Костюмы для театра «Арлекин»</w:t>
      </w:r>
      <w:r w:rsidR="002F7449">
        <w:rPr>
          <w:sz w:val="26"/>
          <w:szCs w:val="26"/>
        </w:rPr>
        <w:t>.</w:t>
      </w:r>
    </w:p>
    <w:p w14:paraId="0BE254A6" w14:textId="1B85D44C" w:rsidR="00762640" w:rsidRDefault="00762640" w:rsidP="00651E4F">
      <w:pPr>
        <w:pStyle w:val="a5"/>
        <w:rPr>
          <w:sz w:val="26"/>
          <w:szCs w:val="26"/>
        </w:rPr>
      </w:pPr>
      <w:r>
        <w:rPr>
          <w:sz w:val="26"/>
          <w:szCs w:val="26"/>
        </w:rPr>
        <w:t>19.Кресла -20 шт.</w:t>
      </w:r>
      <w:r w:rsidR="008A0D5B">
        <w:rPr>
          <w:sz w:val="26"/>
          <w:szCs w:val="26"/>
        </w:rPr>
        <w:t xml:space="preserve"> </w:t>
      </w:r>
      <w:r w:rsidR="002F7449">
        <w:rPr>
          <w:sz w:val="26"/>
          <w:szCs w:val="26"/>
        </w:rPr>
        <w:t xml:space="preserve">                                                                                                                     20.Новогодние елки – 3шт.                                                                                                                                  21.Елочные украшения.                                                                                                               22.Компьютер – 1шт. </w:t>
      </w:r>
      <w:r w:rsidR="00C80095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2F7449">
        <w:rPr>
          <w:sz w:val="26"/>
          <w:szCs w:val="26"/>
        </w:rPr>
        <w:t xml:space="preserve"> 23.Ноутбук </w:t>
      </w:r>
      <w:r w:rsidR="00C80095">
        <w:rPr>
          <w:sz w:val="26"/>
          <w:szCs w:val="26"/>
        </w:rPr>
        <w:t>–</w:t>
      </w:r>
      <w:r w:rsidR="002F7449">
        <w:rPr>
          <w:sz w:val="26"/>
          <w:szCs w:val="26"/>
        </w:rPr>
        <w:t xml:space="preserve"> 1</w:t>
      </w:r>
      <w:r w:rsidR="00C80095">
        <w:rPr>
          <w:sz w:val="26"/>
          <w:szCs w:val="26"/>
        </w:rPr>
        <w:t>шт.                                                                                                                          24.Монитор – 3шт.                                                                                                                                25.Кресла офисные – 3шт.                                                                                                                   26.Диван офисный – 3шт.                                                                                                                   27.Шкаф – 2шт.                                                                                                                              28.Клавиатура -1шт.                                                                                                                            29.Стенд рекламный -1шт.                                                                                                             30.Проектор -1шт.</w:t>
      </w:r>
      <w:r w:rsidR="00892345">
        <w:rPr>
          <w:sz w:val="26"/>
          <w:szCs w:val="26"/>
        </w:rPr>
        <w:t xml:space="preserve"> 31.Столы – 6шт.</w:t>
      </w:r>
      <w:bookmarkStart w:id="0" w:name="_GoBack"/>
      <w:bookmarkEnd w:id="0"/>
    </w:p>
    <w:p w14:paraId="62223A53" w14:textId="56247E62" w:rsidR="009D5092" w:rsidRDefault="009D5092" w:rsidP="00D407DD">
      <w:pPr>
        <w:pStyle w:val="a5"/>
        <w:ind w:firstLine="567"/>
        <w:rPr>
          <w:sz w:val="26"/>
          <w:szCs w:val="26"/>
        </w:rPr>
      </w:pPr>
    </w:p>
    <w:p w14:paraId="6F1726AB" w14:textId="0F49D683" w:rsidR="00D33DA5" w:rsidRPr="00BE112C" w:rsidRDefault="002E6C5E" w:rsidP="007602E5">
      <w:pPr>
        <w:pStyle w:val="a5"/>
        <w:rPr>
          <w:b/>
          <w:bCs/>
          <w:color w:val="0D0D0D" w:themeColor="text1" w:themeTint="F2"/>
          <w:sz w:val="26"/>
          <w:szCs w:val="26"/>
        </w:rPr>
      </w:pPr>
      <w:r w:rsidRPr="00BE112C">
        <w:rPr>
          <w:b/>
          <w:bCs/>
          <w:sz w:val="26"/>
          <w:szCs w:val="26"/>
        </w:rPr>
        <w:t>Произведены ремонтные работы</w:t>
      </w:r>
      <w:r w:rsidR="00FF006B" w:rsidRPr="00BE112C">
        <w:rPr>
          <w:b/>
          <w:bCs/>
          <w:sz w:val="26"/>
          <w:szCs w:val="26"/>
        </w:rPr>
        <w:t>:</w:t>
      </w:r>
    </w:p>
    <w:p w14:paraId="514CD42F" w14:textId="77777777" w:rsidR="00135BA9" w:rsidRDefault="00D33DA5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 w:rsidR="00D65C22">
        <w:rPr>
          <w:rFonts w:ascii="Times New Roman" w:hAnsi="Times New Roman"/>
          <w:sz w:val="26"/>
          <w:szCs w:val="26"/>
        </w:rPr>
        <w:t xml:space="preserve">Промывка и опрессовка системы отопления                                                                          </w:t>
      </w:r>
    </w:p>
    <w:p w14:paraId="0F02E1D2" w14:textId="7E225E42" w:rsidR="00135BA9" w:rsidRDefault="00D65C22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67D2F">
        <w:rPr>
          <w:rFonts w:ascii="Times New Roman" w:hAnsi="Times New Roman"/>
          <w:sz w:val="26"/>
          <w:szCs w:val="26"/>
        </w:rPr>
        <w:t>Установка перегородок в зрительном зале.</w:t>
      </w:r>
    </w:p>
    <w:p w14:paraId="62522DE3" w14:textId="1C04D72B" w:rsidR="00135BA9" w:rsidRDefault="00D65C22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 w:rsidR="00967D2F">
        <w:rPr>
          <w:rFonts w:ascii="Times New Roman" w:hAnsi="Times New Roman"/>
          <w:sz w:val="26"/>
          <w:szCs w:val="26"/>
        </w:rPr>
        <w:t>Установка дверей (Театр «Рампа). (Молодежный театр «Арлекин»)</w:t>
      </w:r>
    </w:p>
    <w:p w14:paraId="51C9C122" w14:textId="6732437D" w:rsidR="00135BA9" w:rsidRDefault="00D65C22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05736">
        <w:rPr>
          <w:rFonts w:ascii="Times New Roman" w:hAnsi="Times New Roman"/>
          <w:sz w:val="26"/>
          <w:szCs w:val="26"/>
        </w:rPr>
        <w:t xml:space="preserve"> </w:t>
      </w:r>
      <w:r w:rsidR="00967D2F">
        <w:rPr>
          <w:rFonts w:ascii="Times New Roman" w:hAnsi="Times New Roman"/>
          <w:sz w:val="26"/>
          <w:szCs w:val="26"/>
        </w:rPr>
        <w:t>Модернизация системы видеонаблюдения.</w:t>
      </w:r>
    </w:p>
    <w:p w14:paraId="6B3D672B" w14:textId="623AE4C1" w:rsidR="00D33DA5" w:rsidRDefault="00105736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67D2F">
        <w:rPr>
          <w:rFonts w:ascii="Times New Roman" w:hAnsi="Times New Roman"/>
          <w:sz w:val="26"/>
          <w:szCs w:val="26"/>
        </w:rPr>
        <w:t xml:space="preserve">Обследование </w:t>
      </w:r>
      <w:r w:rsidR="00D145AE">
        <w:rPr>
          <w:rFonts w:ascii="Times New Roman" w:hAnsi="Times New Roman"/>
          <w:sz w:val="26"/>
          <w:szCs w:val="26"/>
        </w:rPr>
        <w:t>технического состояния междуэтажного перекрытия и несущих стен в районе расположения сцены и деревянных ферм над сценой ,</w:t>
      </w:r>
      <w:r w:rsidR="00967D2F">
        <w:rPr>
          <w:rFonts w:ascii="Times New Roman" w:hAnsi="Times New Roman"/>
          <w:sz w:val="26"/>
          <w:szCs w:val="26"/>
        </w:rPr>
        <w:t>подвальных помещений, крыши,</w:t>
      </w:r>
      <w:r w:rsidR="00A651D7">
        <w:rPr>
          <w:rFonts w:ascii="Times New Roman" w:hAnsi="Times New Roman"/>
          <w:sz w:val="26"/>
          <w:szCs w:val="26"/>
        </w:rPr>
        <w:t xml:space="preserve"> </w:t>
      </w:r>
      <w:r w:rsidR="00967D2F">
        <w:rPr>
          <w:rFonts w:ascii="Times New Roman" w:hAnsi="Times New Roman"/>
          <w:sz w:val="26"/>
          <w:szCs w:val="26"/>
        </w:rPr>
        <w:t>чердачных перегородок.</w:t>
      </w:r>
    </w:p>
    <w:p w14:paraId="6003244E" w14:textId="77777777" w:rsidR="0042252E" w:rsidRPr="0085769A" w:rsidRDefault="0042252E" w:rsidP="00D65C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8B8996E" w14:textId="27E985B2" w:rsidR="00DD1179" w:rsidRDefault="00D407DD" w:rsidP="004502A3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02A3">
        <w:rPr>
          <w:rFonts w:ascii="Times New Roman" w:hAnsi="Times New Roman"/>
          <w:b/>
          <w:sz w:val="26"/>
          <w:szCs w:val="26"/>
        </w:rPr>
        <w:t>Повышение квалификации работников</w:t>
      </w:r>
    </w:p>
    <w:p w14:paraId="44BAB5A3" w14:textId="77777777" w:rsidR="00BE112C" w:rsidRDefault="00BE112C" w:rsidP="0042252E">
      <w:pPr>
        <w:pStyle w:val="ac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14:paraId="2E0A6FDE" w14:textId="77777777" w:rsidR="004502A3" w:rsidRDefault="004502A3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1302DE29" w14:textId="16FB292B" w:rsidR="0042252E" w:rsidRDefault="004502A3" w:rsidP="00967D2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02A3">
        <w:rPr>
          <w:rFonts w:ascii="Times New Roman" w:hAnsi="Times New Roman"/>
          <w:bCs/>
          <w:sz w:val="26"/>
          <w:szCs w:val="26"/>
        </w:rPr>
        <w:t>1</w:t>
      </w:r>
      <w:r w:rsidR="00BE112C">
        <w:rPr>
          <w:rFonts w:ascii="Times New Roman" w:hAnsi="Times New Roman"/>
          <w:bCs/>
          <w:sz w:val="26"/>
          <w:szCs w:val="26"/>
        </w:rPr>
        <w:t>.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 w:rsidR="005C77E3">
        <w:rPr>
          <w:rFonts w:ascii="Times New Roman" w:hAnsi="Times New Roman"/>
          <w:bCs/>
          <w:sz w:val="26"/>
          <w:szCs w:val="26"/>
        </w:rPr>
        <w:t>С</w:t>
      </w:r>
      <w:r w:rsidR="00BE112C">
        <w:rPr>
          <w:rFonts w:ascii="Times New Roman" w:hAnsi="Times New Roman"/>
          <w:bCs/>
          <w:sz w:val="26"/>
          <w:szCs w:val="26"/>
        </w:rPr>
        <w:t xml:space="preserve">тепанова </w:t>
      </w:r>
      <w:r w:rsidR="00863115">
        <w:rPr>
          <w:rFonts w:ascii="Times New Roman" w:hAnsi="Times New Roman"/>
          <w:bCs/>
          <w:sz w:val="26"/>
          <w:szCs w:val="26"/>
        </w:rPr>
        <w:t>А.Ю</w:t>
      </w:r>
      <w:r w:rsidR="0042252E">
        <w:rPr>
          <w:rFonts w:ascii="Times New Roman" w:hAnsi="Times New Roman"/>
          <w:bCs/>
          <w:sz w:val="26"/>
          <w:szCs w:val="26"/>
        </w:rPr>
        <w:t>.</w:t>
      </w:r>
      <w:r w:rsidR="00863115">
        <w:rPr>
          <w:rFonts w:ascii="Times New Roman" w:hAnsi="Times New Roman"/>
          <w:bCs/>
          <w:sz w:val="26"/>
          <w:szCs w:val="26"/>
        </w:rPr>
        <w:t xml:space="preserve"> -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 w:rsidR="00863115">
        <w:rPr>
          <w:rFonts w:ascii="Times New Roman" w:hAnsi="Times New Roman"/>
          <w:bCs/>
          <w:sz w:val="26"/>
          <w:szCs w:val="26"/>
        </w:rPr>
        <w:t xml:space="preserve">менеджер. </w:t>
      </w:r>
      <w:bookmarkStart w:id="1" w:name="_Hlk150932133"/>
      <w:r w:rsidR="00863115">
        <w:rPr>
          <w:rFonts w:ascii="Times New Roman" w:hAnsi="Times New Roman"/>
          <w:bCs/>
          <w:sz w:val="26"/>
          <w:szCs w:val="26"/>
        </w:rPr>
        <w:t xml:space="preserve">Пермский государственный университет культуры. </w:t>
      </w:r>
      <w:bookmarkEnd w:id="1"/>
    </w:p>
    <w:p w14:paraId="7691161B" w14:textId="4068D891" w:rsidR="0042252E" w:rsidRDefault="00863115" w:rsidP="00EE1BC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Казакова Я.А</w:t>
      </w:r>
      <w:r w:rsidR="0042252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специалист по персоналу.</w:t>
      </w:r>
      <w:r w:rsidRPr="0086311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Пермский государственный университет культуры.                                                                                                                                                      3.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 w:rsidR="00A0256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Егоров А.Е</w:t>
      </w:r>
      <w:r w:rsidR="0042252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звукооператор.</w:t>
      </w:r>
      <w:r w:rsidRPr="0086311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Пермский государственный университет культуры. </w:t>
      </w:r>
    </w:p>
    <w:p w14:paraId="6E066EF7" w14:textId="77777777" w:rsidR="00EE1BCB" w:rsidRDefault="00863115" w:rsidP="00EE1BC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Панченко Е.К</w:t>
      </w:r>
      <w:r w:rsidR="0042252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зав. отделом по работе с молодежью.  Пермский государственный университет культуры.</w:t>
      </w:r>
    </w:p>
    <w:p w14:paraId="468CB821" w14:textId="135F0C55" w:rsidR="00EE1BCB" w:rsidRDefault="00863115" w:rsidP="00EE1BC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 w:rsidR="00A0256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Уразаева В.Ю</w:t>
      </w:r>
      <w:r w:rsidR="0042252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– художественный руководитель. КГАУК «Кноток».</w:t>
      </w:r>
    </w:p>
    <w:p w14:paraId="1B157251" w14:textId="5FAD388B" w:rsidR="00EE1BCB" w:rsidRDefault="00863115" w:rsidP="00EE1BC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="00A0256B">
        <w:rPr>
          <w:rFonts w:ascii="Times New Roman" w:hAnsi="Times New Roman"/>
          <w:bCs/>
          <w:sz w:val="26"/>
          <w:szCs w:val="26"/>
        </w:rPr>
        <w:t xml:space="preserve">  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Говор О.А</w:t>
      </w:r>
      <w:r w:rsidR="0042252E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– главный бухгалтер. ФГБОУ ВО «МГИК».</w:t>
      </w:r>
    </w:p>
    <w:p w14:paraId="0D2804FA" w14:textId="4281CF7F" w:rsidR="00DD1179" w:rsidRPr="00EE1BCB" w:rsidRDefault="00863115" w:rsidP="00EE1BC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  <w:r w:rsidR="0042252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Богданова М.А</w:t>
      </w:r>
      <w:r w:rsidR="0042252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00FBA">
        <w:rPr>
          <w:rFonts w:ascii="Times New Roman" w:hAnsi="Times New Roman"/>
          <w:bCs/>
          <w:sz w:val="26"/>
          <w:szCs w:val="26"/>
        </w:rPr>
        <w:t xml:space="preserve">– художественный руководитель ОРНИ. </w:t>
      </w:r>
      <w:r w:rsidR="00EE1BCB">
        <w:rPr>
          <w:rFonts w:ascii="Times New Roman" w:hAnsi="Times New Roman"/>
          <w:bCs/>
          <w:sz w:val="26"/>
          <w:szCs w:val="26"/>
        </w:rPr>
        <w:t xml:space="preserve">Дальневосточный </w:t>
      </w:r>
      <w:r w:rsidR="0042252E" w:rsidRPr="0042252E">
        <w:rPr>
          <w:rFonts w:ascii="Times New Roman" w:hAnsi="Times New Roman"/>
          <w:bCs/>
          <w:sz w:val="26"/>
          <w:szCs w:val="26"/>
        </w:rPr>
        <w:t>государственный институт искусств</w:t>
      </w:r>
      <w:r w:rsidR="00700FB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5353A962" w14:textId="77777777" w:rsidR="00D407DD" w:rsidRPr="0040217F" w:rsidRDefault="00D407DD" w:rsidP="00D40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960824" w14:textId="2F3394C5" w:rsidR="00DD1179" w:rsidRPr="002B7E52" w:rsidRDefault="00EC78A8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247B7">
        <w:rPr>
          <w:sz w:val="26"/>
          <w:szCs w:val="26"/>
        </w:rPr>
        <w:t>А</w:t>
      </w:r>
      <w:r>
        <w:rPr>
          <w:sz w:val="26"/>
          <w:szCs w:val="26"/>
        </w:rPr>
        <w:t xml:space="preserve">УК «Дом молодежи» </w:t>
      </w:r>
      <w:r w:rsidR="00A460DD">
        <w:rPr>
          <w:sz w:val="26"/>
          <w:szCs w:val="26"/>
        </w:rPr>
        <w:t xml:space="preserve">НГО </w:t>
      </w:r>
      <w:r w:rsidR="00540BBB">
        <w:rPr>
          <w:sz w:val="26"/>
          <w:szCs w:val="26"/>
        </w:rPr>
        <w:t>в 202</w:t>
      </w:r>
      <w:r w:rsidR="00EE1BCB">
        <w:rPr>
          <w:sz w:val="26"/>
          <w:szCs w:val="26"/>
        </w:rPr>
        <w:t>3</w:t>
      </w:r>
      <w:r w:rsidR="00D407DD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году сотрудничал с</w:t>
      </w:r>
      <w:r w:rsidR="007B42D3">
        <w:rPr>
          <w:sz w:val="26"/>
          <w:szCs w:val="26"/>
        </w:rPr>
        <w:t>о следующими</w:t>
      </w:r>
      <w:r w:rsidR="00DD1179" w:rsidRPr="002B7E52">
        <w:rPr>
          <w:sz w:val="26"/>
          <w:szCs w:val="26"/>
        </w:rPr>
        <w:t xml:space="preserve"> общественными организациями:</w:t>
      </w:r>
    </w:p>
    <w:p w14:paraId="55C32A5D" w14:textId="77777777" w:rsidR="007B42D3" w:rsidRDefault="00D407DD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Находкинское от</w:t>
      </w:r>
      <w:r w:rsidR="007B42D3">
        <w:rPr>
          <w:sz w:val="26"/>
          <w:szCs w:val="26"/>
        </w:rPr>
        <w:t>деление ПРО ВОД «Матери России»;</w:t>
      </w:r>
      <w:r w:rsidR="00DD1179" w:rsidRPr="002B7E52">
        <w:rPr>
          <w:sz w:val="26"/>
          <w:szCs w:val="26"/>
        </w:rPr>
        <w:t xml:space="preserve"> </w:t>
      </w:r>
    </w:p>
    <w:p w14:paraId="3B3D1118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общинами, входящими в Совет по</w:t>
      </w:r>
      <w:r w:rsidR="00B300D8" w:rsidRPr="002B7E52">
        <w:rPr>
          <w:sz w:val="26"/>
          <w:szCs w:val="26"/>
        </w:rPr>
        <w:t xml:space="preserve"> делам национальностей при администрации </w:t>
      </w:r>
      <w:r w:rsidR="00DD1179" w:rsidRPr="002B7E52">
        <w:rPr>
          <w:sz w:val="26"/>
          <w:szCs w:val="26"/>
        </w:rPr>
        <w:t xml:space="preserve"> Н</w:t>
      </w:r>
      <w:r w:rsidR="006E35E1" w:rsidRPr="002B7E52">
        <w:rPr>
          <w:sz w:val="26"/>
          <w:szCs w:val="26"/>
        </w:rPr>
        <w:t>аходкинского городского округа</w:t>
      </w:r>
      <w:r>
        <w:rPr>
          <w:sz w:val="26"/>
          <w:szCs w:val="26"/>
        </w:rPr>
        <w:t>;</w:t>
      </w:r>
      <w:r w:rsidR="00DD1179" w:rsidRPr="002B7E52">
        <w:rPr>
          <w:sz w:val="26"/>
          <w:szCs w:val="26"/>
        </w:rPr>
        <w:t xml:space="preserve"> </w:t>
      </w:r>
    </w:p>
    <w:p w14:paraId="30C5A15B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общ</w:t>
      </w:r>
      <w:r>
        <w:rPr>
          <w:sz w:val="26"/>
          <w:szCs w:val="26"/>
        </w:rPr>
        <w:t>ественное движение «Дети войны»;</w:t>
      </w:r>
      <w:r w:rsidR="00EC78A8">
        <w:rPr>
          <w:sz w:val="26"/>
          <w:szCs w:val="26"/>
        </w:rPr>
        <w:t xml:space="preserve"> </w:t>
      </w:r>
    </w:p>
    <w:p w14:paraId="28CBFF85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</w:t>
      </w:r>
      <w:r w:rsidR="00DD1179" w:rsidRPr="002B7E52">
        <w:rPr>
          <w:sz w:val="26"/>
          <w:szCs w:val="26"/>
        </w:rPr>
        <w:t>бщественна</w:t>
      </w:r>
      <w:r>
        <w:rPr>
          <w:sz w:val="26"/>
          <w:szCs w:val="26"/>
        </w:rPr>
        <w:t>я организация «Боевое братство»;</w:t>
      </w:r>
      <w:r w:rsidR="00EC78A8">
        <w:rPr>
          <w:sz w:val="26"/>
          <w:szCs w:val="26"/>
        </w:rPr>
        <w:t xml:space="preserve"> </w:t>
      </w:r>
    </w:p>
    <w:p w14:paraId="35165487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обществе</w:t>
      </w:r>
      <w:r>
        <w:rPr>
          <w:sz w:val="26"/>
          <w:szCs w:val="26"/>
        </w:rPr>
        <w:t>нные молодежные организации;</w:t>
      </w:r>
      <w:r w:rsidR="00DD1179" w:rsidRPr="002B7E52">
        <w:rPr>
          <w:sz w:val="26"/>
          <w:szCs w:val="26"/>
        </w:rPr>
        <w:t xml:space="preserve"> </w:t>
      </w:r>
    </w:p>
    <w:p w14:paraId="34B59643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179" w:rsidRPr="002B7E52">
        <w:rPr>
          <w:sz w:val="26"/>
          <w:szCs w:val="26"/>
        </w:rPr>
        <w:t xml:space="preserve">оветом ветеранов </w:t>
      </w:r>
      <w:r>
        <w:rPr>
          <w:sz w:val="26"/>
          <w:szCs w:val="26"/>
        </w:rPr>
        <w:t>ВОВ и труда и правоохранительными органами;</w:t>
      </w:r>
      <w:r w:rsidR="00DD1179" w:rsidRPr="002B7E52">
        <w:rPr>
          <w:sz w:val="26"/>
          <w:szCs w:val="26"/>
        </w:rPr>
        <w:t xml:space="preserve"> </w:t>
      </w:r>
    </w:p>
    <w:p w14:paraId="35524C4D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местным отделением Вс</w:t>
      </w:r>
      <w:r>
        <w:rPr>
          <w:sz w:val="26"/>
          <w:szCs w:val="26"/>
        </w:rPr>
        <w:t>ероссийского общества инвалидов;</w:t>
      </w:r>
      <w:r w:rsidR="00DD1179" w:rsidRPr="002B7E52">
        <w:rPr>
          <w:sz w:val="26"/>
          <w:szCs w:val="26"/>
        </w:rPr>
        <w:t xml:space="preserve"> </w:t>
      </w:r>
    </w:p>
    <w:p w14:paraId="3145F626" w14:textId="240B8F35" w:rsidR="00DD1179" w:rsidRDefault="007B42D3" w:rsidP="00135BA9">
      <w:pPr>
        <w:pStyle w:val="a5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городскими клубами по месту жительства: «Светоч»,</w:t>
      </w:r>
      <w:r w:rsidR="00EC78A8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 xml:space="preserve"> «Ивушка», «Серебряный возраст», «Улыбка»,  «Сердце матери»</w:t>
      </w:r>
      <w:r w:rsidR="00F3324C">
        <w:rPr>
          <w:sz w:val="26"/>
          <w:szCs w:val="26"/>
        </w:rPr>
        <w:t>,</w:t>
      </w:r>
      <w:r w:rsidR="00F3324C" w:rsidRPr="00F3324C">
        <w:rPr>
          <w:sz w:val="26"/>
          <w:szCs w:val="26"/>
        </w:rPr>
        <w:t xml:space="preserve"> </w:t>
      </w:r>
      <w:r w:rsidR="00F3324C">
        <w:rPr>
          <w:sz w:val="26"/>
          <w:szCs w:val="26"/>
        </w:rPr>
        <w:t>«Елена», «Вечерние зори», «Встреча», «Семья»</w:t>
      </w:r>
      <w:r w:rsidR="00A94300">
        <w:rPr>
          <w:sz w:val="26"/>
          <w:szCs w:val="26"/>
        </w:rPr>
        <w:t>, «Новая волна», «Северянка»</w:t>
      </w:r>
      <w:r w:rsidR="00C113C2">
        <w:rPr>
          <w:sz w:val="26"/>
          <w:szCs w:val="26"/>
        </w:rPr>
        <w:t>, «Незабудка».</w:t>
      </w:r>
    </w:p>
    <w:p w14:paraId="55DEBD0F" w14:textId="5294E781" w:rsidR="006565C4" w:rsidRPr="00EE1BCB" w:rsidRDefault="006565C4" w:rsidP="00EE1BCB">
      <w:pPr>
        <w:pStyle w:val="a5"/>
        <w:ind w:right="-1" w:firstLine="567"/>
        <w:jc w:val="both"/>
        <w:rPr>
          <w:sz w:val="26"/>
          <w:szCs w:val="26"/>
        </w:rPr>
      </w:pPr>
    </w:p>
    <w:p w14:paraId="5D07D312" w14:textId="35822D2F" w:rsidR="00DD1179" w:rsidRDefault="00EE1BCB" w:rsidP="007B42D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7B42D3" w:rsidRPr="007B42D3">
        <w:rPr>
          <w:b/>
          <w:sz w:val="26"/>
          <w:szCs w:val="26"/>
          <w:lang w:val="en-US"/>
        </w:rPr>
        <w:t>V</w:t>
      </w:r>
      <w:r w:rsidR="007B42D3" w:rsidRPr="007B42D3">
        <w:rPr>
          <w:b/>
          <w:sz w:val="26"/>
          <w:szCs w:val="26"/>
        </w:rPr>
        <w:t xml:space="preserve">. Работа со средствами массовой информации </w:t>
      </w:r>
    </w:p>
    <w:p w14:paraId="10394597" w14:textId="77777777" w:rsidR="007B42D3" w:rsidRPr="007B42D3" w:rsidRDefault="007B42D3" w:rsidP="007B42D3">
      <w:pPr>
        <w:pStyle w:val="a5"/>
        <w:jc w:val="center"/>
        <w:rPr>
          <w:b/>
          <w:sz w:val="26"/>
          <w:szCs w:val="26"/>
        </w:rPr>
      </w:pPr>
    </w:p>
    <w:p w14:paraId="002F627D" w14:textId="6603D2DA" w:rsidR="00DD1179" w:rsidRPr="002B7E52" w:rsidRDefault="00DD1179" w:rsidP="007B42D3">
      <w:pPr>
        <w:pStyle w:val="a5"/>
        <w:ind w:firstLine="567"/>
        <w:jc w:val="both"/>
        <w:rPr>
          <w:sz w:val="26"/>
          <w:szCs w:val="26"/>
        </w:rPr>
      </w:pPr>
      <w:r w:rsidRPr="002B7E52">
        <w:rPr>
          <w:sz w:val="26"/>
          <w:szCs w:val="26"/>
        </w:rPr>
        <w:t>Вся культурно-массовая работа М</w:t>
      </w:r>
      <w:r w:rsidR="00616DEA">
        <w:rPr>
          <w:sz w:val="26"/>
          <w:szCs w:val="26"/>
        </w:rPr>
        <w:t>А</w:t>
      </w:r>
      <w:r w:rsidRPr="002B7E52">
        <w:rPr>
          <w:sz w:val="26"/>
          <w:szCs w:val="26"/>
        </w:rPr>
        <w:t>УК «Дом молодежи» НГО освещалась на сайте администрации Находкинс</w:t>
      </w:r>
      <w:r w:rsidR="0058606F">
        <w:rPr>
          <w:sz w:val="26"/>
          <w:szCs w:val="26"/>
        </w:rPr>
        <w:t>кого городского округа, сайте МА</w:t>
      </w:r>
      <w:r w:rsidRPr="002B7E52">
        <w:rPr>
          <w:sz w:val="26"/>
          <w:szCs w:val="26"/>
        </w:rPr>
        <w:t xml:space="preserve">УК «Дом молодежи» НГО, информационном портале «Находка Инфо», </w:t>
      </w:r>
      <w:r w:rsidR="00487381">
        <w:rPr>
          <w:sz w:val="26"/>
          <w:szCs w:val="26"/>
        </w:rPr>
        <w:t xml:space="preserve">сайте </w:t>
      </w:r>
      <w:r w:rsidR="00487381">
        <w:rPr>
          <w:sz w:val="26"/>
          <w:szCs w:val="26"/>
          <w:lang w:val="en-US"/>
        </w:rPr>
        <w:t>PRO</w:t>
      </w:r>
      <w:r w:rsidR="0058606F">
        <w:rPr>
          <w:sz w:val="26"/>
          <w:szCs w:val="26"/>
        </w:rPr>
        <w:t xml:space="preserve"> культура.</w:t>
      </w:r>
      <w:r w:rsidR="00E30494">
        <w:rPr>
          <w:sz w:val="26"/>
          <w:szCs w:val="26"/>
        </w:rPr>
        <w:t xml:space="preserve"> </w:t>
      </w:r>
      <w:r w:rsidR="0058606F">
        <w:rPr>
          <w:sz w:val="26"/>
          <w:szCs w:val="26"/>
        </w:rPr>
        <w:t>рф,</w:t>
      </w:r>
      <w:r w:rsidR="00E30494">
        <w:rPr>
          <w:sz w:val="26"/>
          <w:szCs w:val="26"/>
        </w:rPr>
        <w:t>Добро.ру,</w:t>
      </w:r>
      <w:r w:rsidR="0058606F">
        <w:rPr>
          <w:sz w:val="26"/>
          <w:szCs w:val="26"/>
        </w:rPr>
        <w:t xml:space="preserve"> социальной сети Ф</w:t>
      </w:r>
      <w:r w:rsidR="00487381">
        <w:rPr>
          <w:sz w:val="26"/>
          <w:szCs w:val="26"/>
        </w:rPr>
        <w:t>ейсбук, «Одноклассники»,</w:t>
      </w:r>
      <w:r w:rsidRPr="002B7E52">
        <w:rPr>
          <w:sz w:val="26"/>
          <w:szCs w:val="26"/>
        </w:rPr>
        <w:t xml:space="preserve"> мобильном приложен</w:t>
      </w:r>
      <w:r w:rsidR="005A7DD5">
        <w:rPr>
          <w:sz w:val="26"/>
          <w:szCs w:val="26"/>
        </w:rPr>
        <w:t>ии «Вся Находка», в течение 20</w:t>
      </w:r>
      <w:r w:rsidR="00487381">
        <w:rPr>
          <w:sz w:val="26"/>
          <w:szCs w:val="26"/>
        </w:rPr>
        <w:t>2</w:t>
      </w:r>
      <w:r w:rsidR="00EE1BCB" w:rsidRPr="00EE1BCB">
        <w:rPr>
          <w:sz w:val="26"/>
          <w:szCs w:val="26"/>
        </w:rPr>
        <w:t>3</w:t>
      </w:r>
      <w:r w:rsidRPr="002B7E52">
        <w:rPr>
          <w:sz w:val="26"/>
          <w:szCs w:val="26"/>
        </w:rPr>
        <w:t xml:space="preserve"> года печатались заметки о предстоящих и прошедших праздниках, конкурсах, концертах и других мероприятий  в газета</w:t>
      </w:r>
      <w:r w:rsidR="00EE1BCB">
        <w:rPr>
          <w:sz w:val="26"/>
          <w:szCs w:val="26"/>
        </w:rPr>
        <w:t>х «Находкинский рабочий», «РИО-П</w:t>
      </w:r>
      <w:r w:rsidRPr="002B7E52">
        <w:rPr>
          <w:sz w:val="26"/>
          <w:szCs w:val="26"/>
        </w:rPr>
        <w:t>анорама», в интернет-пабликах «</w:t>
      </w:r>
      <w:r w:rsidRPr="002B7E52">
        <w:rPr>
          <w:sz w:val="26"/>
          <w:szCs w:val="26"/>
          <w:lang w:val="en-US"/>
        </w:rPr>
        <w:t>online</w:t>
      </w:r>
      <w:r w:rsidRPr="002B7E52">
        <w:rPr>
          <w:sz w:val="26"/>
          <w:szCs w:val="26"/>
        </w:rPr>
        <w:t>-</w:t>
      </w:r>
      <w:r w:rsidRPr="002B7E52">
        <w:rPr>
          <w:sz w:val="26"/>
          <w:szCs w:val="26"/>
          <w:lang w:val="en-US"/>
        </w:rPr>
        <w:t>nahodka</w:t>
      </w:r>
      <w:r w:rsidR="007B42D3">
        <w:rPr>
          <w:sz w:val="26"/>
          <w:szCs w:val="26"/>
        </w:rPr>
        <w:t xml:space="preserve">», «Типичная Находка», </w:t>
      </w:r>
      <w:r w:rsidRPr="002B7E52">
        <w:rPr>
          <w:sz w:val="26"/>
          <w:szCs w:val="26"/>
        </w:rPr>
        <w:t>звуковая реклама оповещала жителей города о предстоящих мероприятиях, проводились пром.акции на ТРК «Сити-центр», «Находка Мега» а также снимались и показывались на Восток-Медиа</w:t>
      </w:r>
      <w:r w:rsidR="007D6DF5" w:rsidRPr="002B7E52">
        <w:rPr>
          <w:sz w:val="26"/>
          <w:szCs w:val="26"/>
        </w:rPr>
        <w:t>, Россия - 1</w:t>
      </w:r>
      <w:r w:rsidRPr="002B7E52">
        <w:rPr>
          <w:sz w:val="26"/>
          <w:szCs w:val="26"/>
        </w:rPr>
        <w:t>. О</w:t>
      </w:r>
      <w:r w:rsidR="0058606F">
        <w:rPr>
          <w:sz w:val="26"/>
          <w:szCs w:val="26"/>
        </w:rPr>
        <w:t>фициальный сайт МА</w:t>
      </w:r>
      <w:r w:rsidRPr="002B7E52">
        <w:rPr>
          <w:sz w:val="26"/>
          <w:szCs w:val="26"/>
        </w:rPr>
        <w:t xml:space="preserve">УК «Дом молодежи» </w:t>
      </w:r>
      <w:hyperlink r:id="rId8" w:history="1">
        <w:r w:rsidR="0058606F" w:rsidRPr="00027435">
          <w:rPr>
            <w:rStyle w:val="ab"/>
            <w:sz w:val="26"/>
            <w:szCs w:val="26"/>
          </w:rPr>
          <w:t>www.mdm</w:t>
        </w:r>
        <w:r w:rsidR="0058606F" w:rsidRPr="00027435">
          <w:rPr>
            <w:rStyle w:val="ab"/>
            <w:sz w:val="26"/>
            <w:szCs w:val="26"/>
            <w:lang w:val="en-US"/>
          </w:rPr>
          <w:t>dks</w:t>
        </w:r>
        <w:r w:rsidR="0058606F" w:rsidRPr="00027435">
          <w:rPr>
            <w:rStyle w:val="ab"/>
            <w:sz w:val="26"/>
            <w:szCs w:val="26"/>
          </w:rPr>
          <w:t>.ru</w:t>
        </w:r>
      </w:hyperlink>
    </w:p>
    <w:p w14:paraId="34E20477" w14:textId="77777777" w:rsidR="00DD1179" w:rsidRPr="002572BE" w:rsidRDefault="00DD1179" w:rsidP="00257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372E6B" w14:textId="57C68244" w:rsidR="00C67640" w:rsidRPr="00135BA9" w:rsidRDefault="00EE1BCB" w:rsidP="00135BA9">
      <w:pPr>
        <w:pStyle w:val="a5"/>
        <w:spacing w:line="360" w:lineRule="auto"/>
        <w:ind w:left="312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7B42D3" w:rsidRPr="00430116">
        <w:rPr>
          <w:b/>
          <w:sz w:val="26"/>
          <w:szCs w:val="26"/>
        </w:rPr>
        <w:t xml:space="preserve">. Культурно-массовая работа </w:t>
      </w:r>
    </w:p>
    <w:p w14:paraId="5AC53306" w14:textId="77777777" w:rsidR="00C67640" w:rsidRDefault="00C67640" w:rsidP="005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439CD3" w14:textId="60FCBC00" w:rsidR="0058606F" w:rsidRDefault="00DD1179" w:rsidP="005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D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25B80BC8" w14:textId="77777777" w:rsidR="000253FC" w:rsidRPr="00882C5D" w:rsidRDefault="003C2B64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Новогодние праздники </w:t>
      </w:r>
      <w:r w:rsidRPr="00882C5D">
        <w:rPr>
          <w:rFonts w:ascii="Times New Roman" w:hAnsi="Times New Roman" w:cs="Times New Roman"/>
          <w:sz w:val="26"/>
          <w:szCs w:val="26"/>
        </w:rPr>
        <w:t>т</w:t>
      </w:r>
      <w:r w:rsidR="00937D2A" w:rsidRPr="00882C5D">
        <w:rPr>
          <w:rFonts w:ascii="Times New Roman" w:hAnsi="Times New Roman" w:cs="Times New Roman"/>
          <w:sz w:val="26"/>
          <w:szCs w:val="26"/>
        </w:rPr>
        <w:t>ворческие коллективы МАУК «Дом молодежи» НГО приняли</w:t>
      </w:r>
      <w:r w:rsidR="007A4D71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937D2A" w:rsidRPr="00882C5D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882C5D">
        <w:rPr>
          <w:rFonts w:ascii="Times New Roman" w:hAnsi="Times New Roman" w:cs="Times New Roman"/>
          <w:sz w:val="26"/>
          <w:szCs w:val="26"/>
        </w:rPr>
        <w:t>городско</w:t>
      </w:r>
      <w:r w:rsidR="00DE2679" w:rsidRPr="00882C5D">
        <w:rPr>
          <w:rFonts w:ascii="Times New Roman" w:hAnsi="Times New Roman" w:cs="Times New Roman"/>
          <w:sz w:val="26"/>
          <w:szCs w:val="26"/>
        </w:rPr>
        <w:t>м празднике</w:t>
      </w:r>
      <w:r w:rsidR="007A4D71" w:rsidRPr="00882C5D">
        <w:rPr>
          <w:rFonts w:ascii="Times New Roman" w:hAnsi="Times New Roman" w:cs="Times New Roman"/>
          <w:sz w:val="26"/>
          <w:szCs w:val="26"/>
        </w:rPr>
        <w:t xml:space="preserve"> на площади </w:t>
      </w:r>
      <w:r w:rsidR="000253FC" w:rsidRPr="00882C5D">
        <w:rPr>
          <w:rFonts w:ascii="Times New Roman" w:hAnsi="Times New Roman" w:cs="Times New Roman"/>
          <w:sz w:val="26"/>
          <w:szCs w:val="26"/>
        </w:rPr>
        <w:t>МАУК «</w:t>
      </w:r>
      <w:r w:rsidR="007A4D71" w:rsidRPr="00882C5D">
        <w:rPr>
          <w:rFonts w:ascii="Times New Roman" w:hAnsi="Times New Roman" w:cs="Times New Roman"/>
          <w:sz w:val="26"/>
          <w:szCs w:val="26"/>
        </w:rPr>
        <w:t>МЦК</w:t>
      </w:r>
      <w:r w:rsidR="000253FC" w:rsidRPr="00882C5D">
        <w:rPr>
          <w:rFonts w:ascii="Times New Roman" w:hAnsi="Times New Roman" w:cs="Times New Roman"/>
          <w:sz w:val="26"/>
          <w:szCs w:val="26"/>
        </w:rPr>
        <w:t>» НГО</w:t>
      </w:r>
      <w:r w:rsidR="007A4D71" w:rsidRPr="00882C5D">
        <w:rPr>
          <w:rFonts w:ascii="Times New Roman" w:hAnsi="Times New Roman" w:cs="Times New Roman"/>
          <w:sz w:val="26"/>
          <w:szCs w:val="26"/>
        </w:rPr>
        <w:t>.</w:t>
      </w:r>
      <w:r w:rsidR="00937D2A" w:rsidRPr="00882C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02C83CDF" w14:textId="505A09FB" w:rsidR="000253FC" w:rsidRPr="00EE1BCB" w:rsidRDefault="00937D2A" w:rsidP="00EE1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Для детей микрорайона с успехом прошл</w:t>
      </w:r>
      <w:r w:rsidR="00112802" w:rsidRPr="00882C5D">
        <w:rPr>
          <w:rFonts w:ascii="Times New Roman" w:hAnsi="Times New Roman" w:cs="Times New Roman"/>
          <w:sz w:val="26"/>
          <w:szCs w:val="26"/>
        </w:rPr>
        <w:t>о</w:t>
      </w:r>
      <w:r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112802" w:rsidRPr="00882C5D">
        <w:rPr>
          <w:rFonts w:ascii="Times New Roman" w:hAnsi="Times New Roman" w:cs="Times New Roman"/>
          <w:sz w:val="26"/>
          <w:szCs w:val="26"/>
        </w:rPr>
        <w:t xml:space="preserve">Новогоднее </w:t>
      </w:r>
      <w:r w:rsidR="00EE1BCB">
        <w:rPr>
          <w:rFonts w:ascii="Times New Roman" w:hAnsi="Times New Roman" w:cs="Times New Roman"/>
          <w:sz w:val="26"/>
          <w:szCs w:val="26"/>
        </w:rPr>
        <w:t>путешествие «В гостях у Сказки», с</w:t>
      </w:r>
      <w:r w:rsidR="00112802" w:rsidRPr="00882C5D">
        <w:rPr>
          <w:rFonts w:ascii="Times New Roman" w:hAnsi="Times New Roman" w:cs="Times New Roman"/>
          <w:sz w:val="26"/>
          <w:szCs w:val="26"/>
        </w:rPr>
        <w:t xml:space="preserve">пектакль театра «Рампа» </w:t>
      </w:r>
      <w:r w:rsidR="00EE1BCB">
        <w:rPr>
          <w:rFonts w:ascii="Times New Roman" w:hAnsi="Times New Roman" w:cs="Times New Roman"/>
          <w:sz w:val="26"/>
          <w:szCs w:val="26"/>
        </w:rPr>
        <w:t xml:space="preserve">- </w:t>
      </w:r>
      <w:r w:rsidR="00112802" w:rsidRPr="00882C5D">
        <w:rPr>
          <w:rFonts w:ascii="Times New Roman" w:hAnsi="Times New Roman" w:cs="Times New Roman"/>
          <w:sz w:val="26"/>
          <w:szCs w:val="26"/>
        </w:rPr>
        <w:t>«Летучий корабль», совместно с Оркестром русских народных инструментов</w:t>
      </w:r>
      <w:r w:rsidR="000179BD" w:rsidRPr="00882C5D">
        <w:rPr>
          <w:rFonts w:ascii="Times New Roman" w:hAnsi="Times New Roman" w:cs="Times New Roman"/>
          <w:sz w:val="26"/>
          <w:szCs w:val="26"/>
        </w:rPr>
        <w:t>,</w:t>
      </w:r>
      <w:r w:rsidR="00112802" w:rsidRPr="00882C5D">
        <w:rPr>
          <w:rFonts w:ascii="Times New Roman" w:hAnsi="Times New Roman" w:cs="Times New Roman"/>
          <w:sz w:val="26"/>
          <w:szCs w:val="26"/>
        </w:rPr>
        <w:t xml:space="preserve"> Новогодняя интерактивная программа.</w:t>
      </w:r>
      <w:r w:rsidR="00EE1BCB">
        <w:rPr>
          <w:rFonts w:ascii="Times New Roman" w:hAnsi="Times New Roman" w:cs="Times New Roman"/>
          <w:sz w:val="26"/>
          <w:szCs w:val="26"/>
        </w:rPr>
        <w:t xml:space="preserve"> С большим аншлагом прошел</w:t>
      </w:r>
      <w:r w:rsidR="003C2B64" w:rsidRPr="00882C5D">
        <w:rPr>
          <w:rFonts w:ascii="Times New Roman" w:hAnsi="Times New Roman" w:cs="Times New Roman"/>
          <w:sz w:val="26"/>
          <w:szCs w:val="26"/>
        </w:rPr>
        <w:t xml:space="preserve"> с</w:t>
      </w:r>
      <w:r w:rsidR="00EE1BCB">
        <w:rPr>
          <w:rFonts w:ascii="Times New Roman" w:eastAsia="Times New Roman" w:hAnsi="Times New Roman" w:cs="Times New Roman"/>
          <w:sz w:val="26"/>
          <w:szCs w:val="26"/>
        </w:rPr>
        <w:t>пектакль</w:t>
      </w:r>
      <w:r w:rsidR="003C2B64" w:rsidRPr="00882C5D">
        <w:rPr>
          <w:rFonts w:ascii="Times New Roman" w:eastAsia="Times New Roman" w:hAnsi="Times New Roman" w:cs="Times New Roman"/>
          <w:sz w:val="26"/>
          <w:szCs w:val="26"/>
        </w:rPr>
        <w:t xml:space="preserve"> театра «Рампа»</w:t>
      </w:r>
      <w:r w:rsidR="000179BD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EE1BCB">
        <w:rPr>
          <w:rFonts w:ascii="Times New Roman" w:hAnsi="Times New Roman" w:cs="Times New Roman"/>
          <w:sz w:val="26"/>
          <w:szCs w:val="26"/>
        </w:rPr>
        <w:t>-</w:t>
      </w:r>
      <w:r w:rsidR="000179BD" w:rsidRPr="00882C5D">
        <w:rPr>
          <w:rFonts w:ascii="Times New Roman" w:hAnsi="Times New Roman" w:cs="Times New Roman"/>
          <w:sz w:val="26"/>
          <w:szCs w:val="26"/>
        </w:rPr>
        <w:t xml:space="preserve"> «Валентина»</w:t>
      </w:r>
      <w:r w:rsidR="00EE1B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F7C08" w:rsidRPr="00882C5D">
        <w:rPr>
          <w:rFonts w:ascii="Times New Roman" w:hAnsi="Times New Roman" w:cs="Times New Roman"/>
          <w:sz w:val="26"/>
          <w:szCs w:val="26"/>
        </w:rPr>
        <w:t>Танцевальный марафон «</w:t>
      </w:r>
      <w:r w:rsidR="004F7C08" w:rsidRPr="00882C5D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4F7C08" w:rsidRPr="00882C5D">
        <w:rPr>
          <w:rFonts w:ascii="Times New Roman" w:hAnsi="Times New Roman" w:cs="Times New Roman"/>
          <w:sz w:val="26"/>
          <w:szCs w:val="26"/>
        </w:rPr>
        <w:t xml:space="preserve"> движение»</w:t>
      </w:r>
      <w:r w:rsidR="003C2B64" w:rsidRPr="00882C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F7C08" w:rsidRPr="00882C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собрал лучшие молодежные хореографические коллективы города.</w:t>
      </w:r>
      <w:r w:rsidR="003C2B64" w:rsidRPr="00882C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5C9E43DD" w14:textId="249DE908" w:rsidR="00937D2A" w:rsidRPr="00882C5D" w:rsidRDefault="00937D2A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Традиционно клуб </w:t>
      </w:r>
      <w:r w:rsidR="00B371C7" w:rsidRPr="00882C5D">
        <w:rPr>
          <w:rFonts w:ascii="Times New Roman" w:hAnsi="Times New Roman" w:cs="Times New Roman"/>
          <w:sz w:val="26"/>
          <w:szCs w:val="26"/>
        </w:rPr>
        <w:t>общения</w:t>
      </w:r>
      <w:r w:rsidRPr="00882C5D">
        <w:rPr>
          <w:rFonts w:ascii="Times New Roman" w:hAnsi="Times New Roman" w:cs="Times New Roman"/>
          <w:sz w:val="26"/>
          <w:szCs w:val="26"/>
        </w:rPr>
        <w:t xml:space="preserve"> «Ностальгия» устроил новогодние посиделки  «</w:t>
      </w:r>
      <w:r w:rsidRPr="00882C5D">
        <w:rPr>
          <w:rFonts w:ascii="Times New Roman" w:eastAsia="Times New Roman" w:hAnsi="Times New Roman" w:cs="Times New Roman"/>
          <w:sz w:val="26"/>
          <w:szCs w:val="26"/>
        </w:rPr>
        <w:t>Старый добрый новый год»</w:t>
      </w:r>
      <w:r w:rsidRPr="00882C5D">
        <w:rPr>
          <w:rFonts w:ascii="Times New Roman" w:hAnsi="Times New Roman" w:cs="Times New Roman"/>
          <w:sz w:val="26"/>
          <w:szCs w:val="26"/>
        </w:rPr>
        <w:t xml:space="preserve">. Творческие коллективы организовали и провели вечер-огонек «Раз в крещенский вечерок…». Было организовано и проведено тематическое мероприятие, посвященное дню памяти погибших моряков рыболовецкого и торгового флота (СРТ «Бокситогорск»). </w:t>
      </w:r>
      <w:r w:rsidR="00BD5DFA" w:rsidRPr="00882C5D">
        <w:rPr>
          <w:rFonts w:ascii="Times New Roman" w:eastAsia="Calibri" w:hAnsi="Times New Roman" w:cs="Times New Roman"/>
          <w:sz w:val="26"/>
          <w:szCs w:val="26"/>
          <w:lang w:eastAsia="en-US"/>
        </w:rPr>
        <w:t>К Дню Российского студенчества с огромным успехом прошли квизы «День студентов»</w:t>
      </w:r>
    </w:p>
    <w:p w14:paraId="61FFC4F1" w14:textId="3E9E6BBF" w:rsidR="00430116" w:rsidRDefault="005D3CDA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19E69426" w14:textId="77777777" w:rsidR="00430116" w:rsidRDefault="000A5B6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66">
        <w:rPr>
          <w:rFonts w:ascii="Times New Roman" w:hAnsi="Times New Roman" w:cs="Times New Roman"/>
          <w:b/>
          <w:sz w:val="26"/>
          <w:szCs w:val="26"/>
        </w:rPr>
        <w:t>ФЕВРАЛЬ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3DCE489A" w14:textId="4E949315" w:rsidR="00430116" w:rsidRPr="00882C5D" w:rsidRDefault="00D24129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 К 80-летию разгро</w:t>
      </w:r>
      <w:r w:rsidR="00EE1BCB">
        <w:rPr>
          <w:rFonts w:ascii="Times New Roman" w:hAnsi="Times New Roman" w:cs="Times New Roman"/>
          <w:sz w:val="26"/>
          <w:szCs w:val="26"/>
        </w:rPr>
        <w:t>ма советскими войсками немецко-</w:t>
      </w:r>
      <w:r w:rsidRPr="00882C5D">
        <w:rPr>
          <w:rFonts w:ascii="Times New Roman" w:hAnsi="Times New Roman" w:cs="Times New Roman"/>
          <w:sz w:val="26"/>
          <w:szCs w:val="26"/>
        </w:rPr>
        <w:t>фашистских войск</w:t>
      </w:r>
      <w:r w:rsidR="00082C73" w:rsidRPr="00882C5D">
        <w:rPr>
          <w:rFonts w:ascii="Times New Roman" w:hAnsi="Times New Roman" w:cs="Times New Roman"/>
          <w:sz w:val="26"/>
          <w:szCs w:val="26"/>
        </w:rPr>
        <w:t>,</w:t>
      </w:r>
      <w:r w:rsidRPr="00882C5D">
        <w:rPr>
          <w:rFonts w:ascii="Times New Roman" w:hAnsi="Times New Roman" w:cs="Times New Roman"/>
          <w:sz w:val="26"/>
          <w:szCs w:val="26"/>
        </w:rPr>
        <w:t xml:space="preserve">  молодежный театр «Арлекин» подготовил литературно – музыкальную композицию «Богатыри земли русской». Проведен цикл мероприятий по патриотическому воспитанию молодежи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с просмотром докумен</w:t>
      </w:r>
      <w:r w:rsidR="000A5B66" w:rsidRPr="00882C5D">
        <w:rPr>
          <w:rFonts w:ascii="Times New Roman" w:hAnsi="Times New Roman" w:cs="Times New Roman"/>
          <w:sz w:val="26"/>
          <w:szCs w:val="26"/>
        </w:rPr>
        <w:t>тальных фильмов</w:t>
      </w:r>
      <w:r w:rsidR="004512D3" w:rsidRPr="00882C5D">
        <w:rPr>
          <w:rFonts w:ascii="Times New Roman" w:hAnsi="Times New Roman" w:cs="Times New Roman"/>
          <w:sz w:val="26"/>
          <w:szCs w:val="26"/>
        </w:rPr>
        <w:t>: «Слайд программа «Ветер по Освенциму гуляет», просмотр документального фильма «</w:t>
      </w:r>
      <w:r w:rsidR="00082C73" w:rsidRPr="00882C5D">
        <w:rPr>
          <w:rFonts w:ascii="Times New Roman" w:hAnsi="Times New Roman" w:cs="Times New Roman"/>
          <w:sz w:val="26"/>
          <w:szCs w:val="26"/>
        </w:rPr>
        <w:t>Зимородок</w:t>
      </w:r>
      <w:r w:rsidR="004512D3" w:rsidRPr="00882C5D">
        <w:rPr>
          <w:rFonts w:ascii="Times New Roman" w:hAnsi="Times New Roman" w:cs="Times New Roman"/>
          <w:sz w:val="26"/>
          <w:szCs w:val="26"/>
        </w:rPr>
        <w:t>»</w:t>
      </w:r>
      <w:r w:rsidR="00CF2DF4" w:rsidRPr="00882C5D">
        <w:rPr>
          <w:rFonts w:ascii="Times New Roman" w:hAnsi="Times New Roman" w:cs="Times New Roman"/>
          <w:sz w:val="26"/>
          <w:szCs w:val="26"/>
        </w:rPr>
        <w:t>.</w:t>
      </w:r>
      <w:r w:rsidR="000A5B66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>Уроки мужества</w:t>
      </w:r>
      <w:r w:rsidR="006A080B" w:rsidRPr="00882C5D">
        <w:rPr>
          <w:rFonts w:ascii="Times New Roman" w:hAnsi="Times New Roman" w:cs="Times New Roman"/>
          <w:sz w:val="26"/>
          <w:szCs w:val="26"/>
        </w:rPr>
        <w:t xml:space="preserve"> «</w:t>
      </w:r>
      <w:r w:rsidR="00082C73" w:rsidRPr="00882C5D">
        <w:rPr>
          <w:rFonts w:ascii="Times New Roman" w:hAnsi="Times New Roman" w:cs="Times New Roman"/>
          <w:sz w:val="26"/>
          <w:szCs w:val="26"/>
        </w:rPr>
        <w:t>Разорванное кольцо</w:t>
      </w:r>
      <w:r w:rsidR="006A080B" w:rsidRPr="00882C5D">
        <w:rPr>
          <w:rFonts w:ascii="Times New Roman" w:hAnsi="Times New Roman" w:cs="Times New Roman"/>
          <w:sz w:val="26"/>
          <w:szCs w:val="26"/>
        </w:rPr>
        <w:t>»,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«</w:t>
      </w:r>
      <w:r w:rsidR="00082C73" w:rsidRPr="00882C5D">
        <w:rPr>
          <w:rFonts w:ascii="Times New Roman" w:hAnsi="Times New Roman" w:cs="Times New Roman"/>
          <w:sz w:val="26"/>
          <w:szCs w:val="26"/>
        </w:rPr>
        <w:t>О том, что дорого и свято</w:t>
      </w:r>
      <w:r w:rsidR="00DD1179" w:rsidRPr="00882C5D">
        <w:rPr>
          <w:rFonts w:ascii="Times New Roman" w:hAnsi="Times New Roman" w:cs="Times New Roman"/>
          <w:sz w:val="26"/>
          <w:szCs w:val="26"/>
        </w:rPr>
        <w:t>»,</w:t>
      </w:r>
      <w:r w:rsidR="006A080B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082C73" w:rsidRPr="00882C5D">
        <w:rPr>
          <w:rFonts w:ascii="Times New Roman" w:hAnsi="Times New Roman" w:cs="Times New Roman"/>
          <w:sz w:val="26"/>
          <w:szCs w:val="26"/>
        </w:rPr>
        <w:t>«Есть память, которой нет забвенья», Дню интернациональной воинской славы – диспут беседа «С чего начинается подвиг»</w:t>
      </w:r>
      <w:r w:rsidR="006A080B" w:rsidRPr="00882C5D">
        <w:rPr>
          <w:rFonts w:ascii="Times New Roman" w:hAnsi="Times New Roman" w:cs="Times New Roman"/>
          <w:sz w:val="26"/>
          <w:szCs w:val="26"/>
        </w:rPr>
        <w:t>,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фестиваль солдатской песни: «Всегда великая Россия непобедима и горда», где приняли участие служащие пограничной Службы г. Находка, курсанты ДВМУ, студенты</w:t>
      </w:r>
      <w:r w:rsidR="006A080B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>ВУЗов и колледжей, кадетский класс, участники творческих коллективов.</w:t>
      </w:r>
      <w:r w:rsidR="002C20A9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CB7DA7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2C20A9" w:rsidRPr="00882C5D">
        <w:rPr>
          <w:rFonts w:ascii="Times New Roman" w:hAnsi="Times New Roman" w:cs="Times New Roman"/>
          <w:sz w:val="26"/>
          <w:szCs w:val="26"/>
        </w:rPr>
        <w:t xml:space="preserve">В рамках проекта «Дороги дружбы» проведено ряд тематических встреч с </w:t>
      </w:r>
      <w:r w:rsidR="005969CB" w:rsidRPr="00882C5D">
        <w:rPr>
          <w:rFonts w:ascii="Times New Roman" w:hAnsi="Times New Roman" w:cs="Times New Roman"/>
          <w:sz w:val="26"/>
          <w:szCs w:val="26"/>
        </w:rPr>
        <w:t>национальными общинами.</w:t>
      </w:r>
      <w:r w:rsidR="000A5B66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Театр «Рампа» показал жителям города</w:t>
      </w:r>
      <w:r w:rsidR="00CF2DF4" w:rsidRPr="00882C5D">
        <w:rPr>
          <w:rFonts w:ascii="Times New Roman" w:hAnsi="Times New Roman" w:cs="Times New Roman"/>
          <w:sz w:val="26"/>
          <w:szCs w:val="26"/>
        </w:rPr>
        <w:t xml:space="preserve"> спектакль «</w:t>
      </w:r>
      <w:r w:rsidR="00EE1BCB">
        <w:rPr>
          <w:rFonts w:ascii="Times New Roman" w:hAnsi="Times New Roman" w:cs="Times New Roman"/>
          <w:sz w:val="26"/>
          <w:szCs w:val="26"/>
        </w:rPr>
        <w:t>Странная Мисс Сэвидж</w:t>
      </w:r>
      <w:r w:rsidR="00CF2DF4" w:rsidRPr="00882C5D">
        <w:rPr>
          <w:rFonts w:ascii="Times New Roman" w:hAnsi="Times New Roman" w:cs="Times New Roman"/>
          <w:sz w:val="26"/>
          <w:szCs w:val="26"/>
        </w:rPr>
        <w:t>»</w:t>
      </w:r>
      <w:r w:rsidR="00651918" w:rsidRPr="00882C5D">
        <w:rPr>
          <w:rFonts w:ascii="Times New Roman" w:hAnsi="Times New Roman" w:cs="Times New Roman"/>
          <w:sz w:val="26"/>
          <w:szCs w:val="26"/>
        </w:rPr>
        <w:t>.</w:t>
      </w:r>
      <w:r w:rsidR="00082C73" w:rsidRPr="00882C5D">
        <w:rPr>
          <w:rFonts w:ascii="Times New Roman" w:hAnsi="Times New Roman" w:cs="Times New Roman"/>
          <w:sz w:val="26"/>
          <w:szCs w:val="26"/>
        </w:rPr>
        <w:t xml:space="preserve"> Для жителей города с большим размахом  проведено праздничное гуляние «Широкая </w:t>
      </w:r>
      <w:r w:rsidR="008A0483" w:rsidRPr="00882C5D">
        <w:rPr>
          <w:rFonts w:ascii="Times New Roman" w:hAnsi="Times New Roman" w:cs="Times New Roman"/>
          <w:sz w:val="26"/>
          <w:szCs w:val="26"/>
        </w:rPr>
        <w:t>М</w:t>
      </w:r>
      <w:r w:rsidR="00082C73" w:rsidRPr="00882C5D">
        <w:rPr>
          <w:rFonts w:ascii="Times New Roman" w:hAnsi="Times New Roman" w:cs="Times New Roman"/>
          <w:sz w:val="26"/>
          <w:szCs w:val="26"/>
        </w:rPr>
        <w:t>асленица».</w:t>
      </w:r>
    </w:p>
    <w:p w14:paraId="28F0E1F6" w14:textId="77777777" w:rsidR="0058606F" w:rsidRPr="008F0373" w:rsidRDefault="0058606F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C40AC5" w14:textId="77777777" w:rsidR="00430116" w:rsidRDefault="00934A91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6519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5443B16E" w14:textId="77777777" w:rsidR="00CA610F" w:rsidRDefault="009E269E" w:rsidP="00CA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К Международному женскому дню театр «Рампа» для жителей города дал спектакль «Легкая закуска».</w:t>
      </w:r>
      <w:r w:rsidR="00FA4383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>Праздничные огоньки, посвященные Международному женскому Дню, прошли в творческих коллективах</w:t>
      </w:r>
      <w:r w:rsidR="00A032E0" w:rsidRPr="00882C5D">
        <w:rPr>
          <w:rFonts w:ascii="Times New Roman" w:hAnsi="Times New Roman" w:cs="Times New Roman"/>
          <w:sz w:val="26"/>
          <w:szCs w:val="26"/>
        </w:rPr>
        <w:t>.</w:t>
      </w:r>
      <w:r w:rsidR="00651918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A032E0" w:rsidRPr="00882C5D">
        <w:rPr>
          <w:rFonts w:ascii="Times New Roman" w:hAnsi="Times New Roman" w:cs="Times New Roman"/>
          <w:sz w:val="26"/>
          <w:szCs w:val="26"/>
        </w:rPr>
        <w:t>Д</w:t>
      </w:r>
      <w:r w:rsidR="00651918" w:rsidRPr="00882C5D">
        <w:rPr>
          <w:rFonts w:ascii="Times New Roman" w:hAnsi="Times New Roman" w:cs="Times New Roman"/>
          <w:sz w:val="26"/>
          <w:szCs w:val="26"/>
        </w:rPr>
        <w:t>ля молодежи Н</w:t>
      </w:r>
      <w:r w:rsidR="00A032E0" w:rsidRPr="00882C5D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="00651918" w:rsidRPr="00882C5D">
        <w:rPr>
          <w:rFonts w:ascii="Times New Roman" w:hAnsi="Times New Roman" w:cs="Times New Roman"/>
          <w:sz w:val="26"/>
          <w:szCs w:val="26"/>
        </w:rPr>
        <w:t xml:space="preserve"> проведено м</w:t>
      </w:r>
      <w:r w:rsidR="0058606F" w:rsidRPr="00882C5D">
        <w:rPr>
          <w:rFonts w:ascii="Times New Roman" w:hAnsi="Times New Roman" w:cs="Times New Roman"/>
          <w:sz w:val="26"/>
          <w:szCs w:val="26"/>
        </w:rPr>
        <w:t>ероприятие по профориентации</w:t>
      </w:r>
      <w:r w:rsidR="00B73E0B" w:rsidRPr="00882C5D">
        <w:rPr>
          <w:rFonts w:ascii="Times New Roman" w:hAnsi="Times New Roman" w:cs="Times New Roman"/>
          <w:sz w:val="26"/>
          <w:szCs w:val="26"/>
        </w:rPr>
        <w:t xml:space="preserve"> в рамках проекта «Дороги, которые мы выбираем»</w:t>
      </w:r>
      <w:r w:rsidR="0058606F" w:rsidRPr="00882C5D">
        <w:rPr>
          <w:rFonts w:ascii="Times New Roman" w:hAnsi="Times New Roman" w:cs="Times New Roman"/>
          <w:sz w:val="26"/>
          <w:szCs w:val="26"/>
        </w:rPr>
        <w:t xml:space="preserve"> - «</w:t>
      </w:r>
      <w:r w:rsidR="00651918" w:rsidRPr="00882C5D">
        <w:rPr>
          <w:rFonts w:ascii="Times New Roman" w:hAnsi="Times New Roman" w:cs="Times New Roman"/>
          <w:sz w:val="26"/>
          <w:szCs w:val="26"/>
        </w:rPr>
        <w:t>Работник культуры –</w:t>
      </w:r>
      <w:r w:rsidR="0058606F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651918" w:rsidRPr="00882C5D">
        <w:rPr>
          <w:rFonts w:ascii="Times New Roman" w:hAnsi="Times New Roman" w:cs="Times New Roman"/>
          <w:sz w:val="26"/>
          <w:szCs w:val="26"/>
        </w:rPr>
        <w:t>это призванье»</w:t>
      </w:r>
      <w:r w:rsidR="00EE1BCB">
        <w:rPr>
          <w:rFonts w:ascii="Times New Roman" w:hAnsi="Times New Roman" w:cs="Times New Roman"/>
          <w:sz w:val="26"/>
          <w:szCs w:val="26"/>
        </w:rPr>
        <w:t>, Квизы «8 Марта»,</w:t>
      </w:r>
      <w:r w:rsidR="0036774F" w:rsidRPr="00882C5D">
        <w:rPr>
          <w:rFonts w:ascii="Times New Roman" w:hAnsi="Times New Roman" w:cs="Times New Roman"/>
          <w:sz w:val="26"/>
          <w:szCs w:val="26"/>
        </w:rPr>
        <w:t xml:space="preserve"> «Пиратский»</w:t>
      </w:r>
      <w:r w:rsidR="00651918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Творческие коллективы принимали участие в концертных программах для жителей города. </w:t>
      </w:r>
      <w:bookmarkStart w:id="2" w:name="_Hlk87522733"/>
      <w:r w:rsidR="00DD1179" w:rsidRPr="00882C5D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CE794A" w:rsidRPr="00882C5D">
        <w:rPr>
          <w:rFonts w:ascii="Times New Roman" w:hAnsi="Times New Roman" w:cs="Times New Roman"/>
          <w:sz w:val="26"/>
          <w:szCs w:val="26"/>
        </w:rPr>
        <w:t>С успехом прошел краевой фестиваль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  танца непрофессионалов (хобби</w:t>
      </w:r>
      <w:r w:rsidR="00CE794A" w:rsidRPr="00882C5D">
        <w:rPr>
          <w:rFonts w:ascii="Times New Roman" w:hAnsi="Times New Roman" w:cs="Times New Roman"/>
          <w:sz w:val="26"/>
          <w:szCs w:val="26"/>
        </w:rPr>
        <w:t>–классов)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CE794A" w:rsidRPr="00882C5D">
        <w:rPr>
          <w:rFonts w:ascii="Times New Roman" w:hAnsi="Times New Roman" w:cs="Times New Roman"/>
          <w:sz w:val="26"/>
          <w:szCs w:val="26"/>
        </w:rPr>
        <w:t>«</w:t>
      </w:r>
      <w:r w:rsidR="00CE794A" w:rsidRPr="00882C5D">
        <w:rPr>
          <w:rFonts w:ascii="Times New Roman" w:hAnsi="Times New Roman" w:cs="Times New Roman"/>
          <w:sz w:val="26"/>
          <w:szCs w:val="26"/>
          <w:lang w:val="en-US"/>
        </w:rPr>
        <w:t>OCEAN</w:t>
      </w:r>
      <w:r w:rsidR="00CE794A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CE794A" w:rsidRPr="00882C5D">
        <w:rPr>
          <w:rFonts w:ascii="Times New Roman" w:hAnsi="Times New Roman" w:cs="Times New Roman"/>
          <w:sz w:val="26"/>
          <w:szCs w:val="26"/>
          <w:lang w:val="en-US"/>
        </w:rPr>
        <w:t>DANCE</w:t>
      </w:r>
      <w:r w:rsidR="00CE794A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EE1BCB">
        <w:rPr>
          <w:rFonts w:ascii="Times New Roman" w:hAnsi="Times New Roman" w:cs="Times New Roman"/>
          <w:sz w:val="26"/>
          <w:szCs w:val="26"/>
        </w:rPr>
        <w:t>-</w:t>
      </w:r>
      <w:r w:rsidR="00CE794A" w:rsidRPr="00882C5D">
        <w:rPr>
          <w:rFonts w:ascii="Times New Roman" w:hAnsi="Times New Roman" w:cs="Times New Roman"/>
          <w:sz w:val="26"/>
          <w:szCs w:val="26"/>
        </w:rPr>
        <w:t>202</w:t>
      </w:r>
      <w:r w:rsidR="00EE1BCB">
        <w:rPr>
          <w:rFonts w:ascii="Times New Roman" w:hAnsi="Times New Roman" w:cs="Times New Roman"/>
          <w:sz w:val="26"/>
          <w:szCs w:val="26"/>
        </w:rPr>
        <w:t>3</w:t>
      </w:r>
      <w:r w:rsidR="00CE794A" w:rsidRPr="00882C5D">
        <w:rPr>
          <w:rFonts w:ascii="Times New Roman" w:hAnsi="Times New Roman" w:cs="Times New Roman"/>
          <w:sz w:val="26"/>
          <w:szCs w:val="26"/>
        </w:rPr>
        <w:t>»</w:t>
      </w:r>
      <w:r w:rsidR="000253FC" w:rsidRPr="00882C5D">
        <w:rPr>
          <w:rFonts w:ascii="Times New Roman" w:hAnsi="Times New Roman" w:cs="Times New Roman"/>
          <w:sz w:val="26"/>
          <w:szCs w:val="26"/>
        </w:rPr>
        <w:t>.</w:t>
      </w:r>
      <w:r w:rsidR="00500D0A" w:rsidRPr="00882C5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4DE04B4" w14:textId="43FAA400" w:rsidR="00430116" w:rsidRPr="00882C5D" w:rsidRDefault="00500D0A" w:rsidP="00CA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64673EC3" w14:textId="77777777" w:rsidR="00430116" w:rsidRDefault="00651918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918">
        <w:rPr>
          <w:rFonts w:ascii="Times New Roman" w:hAnsi="Times New Roman" w:cs="Times New Roman"/>
          <w:b/>
          <w:sz w:val="26"/>
          <w:szCs w:val="26"/>
        </w:rPr>
        <w:t>АПРЕЛЬ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14:paraId="67DFA2B8" w14:textId="2062C4D9" w:rsidR="00DD1179" w:rsidRPr="00882C5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Для подростков нашего города подготовлена и проведена конференция «Безопасность и здоровье детей – будущее России».</w:t>
      </w:r>
      <w:r w:rsidR="00641A77" w:rsidRPr="00882C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B3F" w:rsidRPr="00882C5D">
        <w:rPr>
          <w:rFonts w:ascii="Times New Roman" w:hAnsi="Times New Roman" w:cs="Times New Roman"/>
          <w:sz w:val="26"/>
          <w:szCs w:val="26"/>
        </w:rPr>
        <w:t xml:space="preserve">В рамках проекта «Дороги дружбы» проведено ряд тематических встреч с национальными общинами. </w:t>
      </w:r>
      <w:r w:rsidR="00C330CF" w:rsidRPr="00882C5D">
        <w:rPr>
          <w:rFonts w:ascii="Times New Roman" w:hAnsi="Times New Roman" w:cs="Times New Roman"/>
          <w:sz w:val="26"/>
          <w:szCs w:val="26"/>
        </w:rPr>
        <w:t>Ярко, красочно для юных жителей Находкинского городского округа пошла кон</w:t>
      </w:r>
      <w:r w:rsidR="00B921EE">
        <w:rPr>
          <w:rFonts w:ascii="Times New Roman" w:hAnsi="Times New Roman" w:cs="Times New Roman"/>
          <w:sz w:val="26"/>
          <w:szCs w:val="26"/>
        </w:rPr>
        <w:t>курсная программа «Леди / Босс»</w:t>
      </w:r>
      <w:r w:rsidR="00E82BDD" w:rsidRPr="00882C5D">
        <w:rPr>
          <w:rFonts w:ascii="Times New Roman" w:hAnsi="Times New Roman" w:cs="Times New Roman"/>
          <w:sz w:val="26"/>
          <w:szCs w:val="26"/>
        </w:rPr>
        <w:t>.</w:t>
      </w:r>
      <w:r w:rsidR="00B921EE">
        <w:rPr>
          <w:rFonts w:ascii="Times New Roman" w:hAnsi="Times New Roman" w:cs="Times New Roman"/>
          <w:sz w:val="26"/>
          <w:szCs w:val="26"/>
        </w:rPr>
        <w:t xml:space="preserve"> </w:t>
      </w:r>
      <w:r w:rsidR="00E82BDD" w:rsidRPr="00882C5D">
        <w:rPr>
          <w:rFonts w:ascii="Times New Roman" w:hAnsi="Times New Roman" w:cs="Times New Roman"/>
          <w:sz w:val="26"/>
          <w:szCs w:val="26"/>
        </w:rPr>
        <w:t xml:space="preserve">Учащиеся образовательных школ активно участвовали в квестах «Тайна Третьей планеты», </w:t>
      </w:r>
      <w:r w:rsidR="00E82BDD" w:rsidRPr="00882C5D">
        <w:rPr>
          <w:rFonts w:ascii="Times New Roman" w:hAnsi="Times New Roman" w:cs="Times New Roman"/>
          <w:sz w:val="26"/>
          <w:szCs w:val="26"/>
        </w:rPr>
        <w:lastRenderedPageBreak/>
        <w:t>посвященных Дню Космонавтики.</w:t>
      </w:r>
      <w:r w:rsidR="00C330CF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15692D" w:rsidRPr="00882C5D">
        <w:rPr>
          <w:rFonts w:ascii="Times New Roman" w:hAnsi="Times New Roman" w:cs="Times New Roman"/>
          <w:sz w:val="26"/>
          <w:szCs w:val="26"/>
        </w:rPr>
        <w:t>С большим аншлагом прошла презентация детского танцевального спектакля «Легенды Приморского края»</w:t>
      </w:r>
    </w:p>
    <w:p w14:paraId="0A91809C" w14:textId="17B067BC" w:rsidR="00570D39" w:rsidRPr="00882C5D" w:rsidRDefault="00DD1179" w:rsidP="0057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Для </w:t>
      </w:r>
      <w:r w:rsidR="000A7B3F" w:rsidRPr="00882C5D">
        <w:rPr>
          <w:rFonts w:ascii="Times New Roman" w:hAnsi="Times New Roman" w:cs="Times New Roman"/>
          <w:sz w:val="26"/>
          <w:szCs w:val="26"/>
        </w:rPr>
        <w:t>подростков нашего города проведено ряд тематич</w:t>
      </w:r>
      <w:r w:rsidR="00563A6C" w:rsidRPr="00882C5D">
        <w:rPr>
          <w:rFonts w:ascii="Times New Roman" w:hAnsi="Times New Roman" w:cs="Times New Roman"/>
          <w:sz w:val="26"/>
          <w:szCs w:val="26"/>
        </w:rPr>
        <w:t>еских бесед, просмотров роликов</w:t>
      </w:r>
      <w:r w:rsidR="000A7B3F" w:rsidRPr="00882C5D">
        <w:rPr>
          <w:rFonts w:ascii="Times New Roman" w:hAnsi="Times New Roman" w:cs="Times New Roman"/>
          <w:sz w:val="26"/>
          <w:szCs w:val="26"/>
        </w:rPr>
        <w:t>,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 направленных на формирование</w:t>
      </w:r>
      <w:r w:rsidR="000A7B3F" w:rsidRPr="00882C5D">
        <w:rPr>
          <w:rFonts w:ascii="Times New Roman" w:hAnsi="Times New Roman" w:cs="Times New Roman"/>
          <w:sz w:val="26"/>
          <w:szCs w:val="26"/>
        </w:rPr>
        <w:t xml:space="preserve"> установок толерантного отн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ошения в молодежной среде. </w:t>
      </w:r>
      <w:r w:rsidR="004B62D8" w:rsidRPr="00882C5D">
        <w:rPr>
          <w:rFonts w:ascii="Times New Roman" w:hAnsi="Times New Roman" w:cs="Times New Roman"/>
          <w:sz w:val="26"/>
          <w:szCs w:val="26"/>
        </w:rPr>
        <w:t>Цикл мероприятий Герои России – гордость Приморского края проведен для подрос</w:t>
      </w:r>
      <w:r w:rsidR="00BB0FD7" w:rsidRPr="00882C5D">
        <w:rPr>
          <w:rFonts w:ascii="Times New Roman" w:hAnsi="Times New Roman" w:cs="Times New Roman"/>
          <w:sz w:val="26"/>
          <w:szCs w:val="26"/>
        </w:rPr>
        <w:t>т</w:t>
      </w:r>
      <w:r w:rsidR="004B62D8" w:rsidRPr="00882C5D">
        <w:rPr>
          <w:rFonts w:ascii="Times New Roman" w:hAnsi="Times New Roman" w:cs="Times New Roman"/>
          <w:sz w:val="26"/>
          <w:szCs w:val="26"/>
        </w:rPr>
        <w:t>ков микрорайона.</w:t>
      </w:r>
      <w:r w:rsidR="004B62D8" w:rsidRPr="00882C5D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="000A7B3F" w:rsidRPr="00882C5D">
        <w:rPr>
          <w:rFonts w:ascii="Times New Roman" w:eastAsia="Times New Roman" w:hAnsi="Times New Roman" w:cs="Times New Roman"/>
          <w:sz w:val="26"/>
          <w:szCs w:val="26"/>
        </w:rPr>
        <w:t>еат</w:t>
      </w:r>
      <w:r w:rsidR="00A5546D" w:rsidRPr="00882C5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A7B3F" w:rsidRPr="00882C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46D" w:rsidRPr="00882C5D">
        <w:rPr>
          <w:rFonts w:ascii="Times New Roman" w:eastAsia="Times New Roman" w:hAnsi="Times New Roman" w:cs="Times New Roman"/>
          <w:sz w:val="26"/>
          <w:szCs w:val="26"/>
        </w:rPr>
        <w:t>«Р</w:t>
      </w:r>
      <w:r w:rsidR="000A7B3F" w:rsidRPr="00882C5D">
        <w:rPr>
          <w:rFonts w:ascii="Times New Roman" w:eastAsia="Times New Roman" w:hAnsi="Times New Roman" w:cs="Times New Roman"/>
          <w:sz w:val="26"/>
          <w:szCs w:val="26"/>
        </w:rPr>
        <w:t>ампа</w:t>
      </w:r>
      <w:r w:rsidR="00A5546D" w:rsidRPr="00882C5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A7B3F" w:rsidRPr="00882C5D">
        <w:rPr>
          <w:rFonts w:ascii="Times New Roman" w:eastAsia="Times New Roman" w:hAnsi="Times New Roman" w:cs="Times New Roman"/>
          <w:sz w:val="26"/>
          <w:szCs w:val="26"/>
        </w:rPr>
        <w:t xml:space="preserve"> в апреле ме</w:t>
      </w:r>
      <w:r w:rsidR="00A5546D" w:rsidRPr="00882C5D">
        <w:rPr>
          <w:rFonts w:ascii="Times New Roman" w:eastAsia="Times New Roman" w:hAnsi="Times New Roman" w:cs="Times New Roman"/>
          <w:sz w:val="26"/>
          <w:szCs w:val="26"/>
        </w:rPr>
        <w:t>сяце дал спектакл</w:t>
      </w:r>
      <w:r w:rsidR="00570D39" w:rsidRPr="00882C5D">
        <w:rPr>
          <w:rFonts w:ascii="Times New Roman" w:eastAsia="Times New Roman" w:hAnsi="Times New Roman" w:cs="Times New Roman"/>
          <w:sz w:val="26"/>
          <w:szCs w:val="26"/>
        </w:rPr>
        <w:t>ь «</w:t>
      </w:r>
      <w:r w:rsidR="0037022B" w:rsidRPr="00882C5D">
        <w:rPr>
          <w:rFonts w:ascii="Times New Roman" w:hAnsi="Times New Roman" w:cs="Times New Roman"/>
          <w:sz w:val="26"/>
          <w:szCs w:val="26"/>
        </w:rPr>
        <w:t>Чехов,</w:t>
      </w:r>
      <w:r w:rsidR="00E82BDD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37022B" w:rsidRPr="00882C5D">
        <w:rPr>
          <w:rFonts w:ascii="Times New Roman" w:hAnsi="Times New Roman" w:cs="Times New Roman"/>
          <w:sz w:val="26"/>
          <w:szCs w:val="26"/>
        </w:rPr>
        <w:t>Чехов»</w:t>
      </w:r>
      <w:r w:rsidR="00570D39" w:rsidRPr="00882C5D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570D39" w:rsidRPr="00882C5D">
        <w:rPr>
          <w:rFonts w:ascii="Times New Roman" w:hAnsi="Times New Roman" w:cs="Times New Roman"/>
          <w:sz w:val="26"/>
          <w:szCs w:val="26"/>
        </w:rPr>
        <w:t xml:space="preserve"> Праздничное гуляние «Светлое Христово Воскресение» прошло ярко, эмоционально, с большим концертом и народными играми.                                                                                                                     </w:t>
      </w:r>
    </w:p>
    <w:p w14:paraId="09724B8F" w14:textId="0AFF9DF7" w:rsidR="00DD1179" w:rsidRPr="00882C5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C5CAE1" w14:textId="77777777" w:rsidR="00563A6C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44B7B8" w14:textId="77777777" w:rsidR="00563A6C" w:rsidRDefault="004C7915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915">
        <w:rPr>
          <w:rFonts w:ascii="Times New Roman" w:hAnsi="Times New Roman" w:cs="Times New Roman"/>
          <w:b/>
          <w:sz w:val="26"/>
          <w:szCs w:val="26"/>
        </w:rPr>
        <w:t>МАЙ</w:t>
      </w:r>
      <w:r w:rsidR="0009039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521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="000903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3EB234" w14:textId="08268E8E" w:rsidR="00430116" w:rsidRPr="00882C5D" w:rsidRDefault="00C025E0" w:rsidP="00B9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Спектакль молодежного </w:t>
      </w:r>
      <w:r w:rsidR="00295A41" w:rsidRPr="00882C5D">
        <w:rPr>
          <w:rFonts w:ascii="Times New Roman" w:hAnsi="Times New Roman" w:cs="Times New Roman"/>
          <w:sz w:val="26"/>
          <w:szCs w:val="26"/>
        </w:rPr>
        <w:t xml:space="preserve"> театр</w:t>
      </w:r>
      <w:r w:rsidRPr="00882C5D">
        <w:rPr>
          <w:rFonts w:ascii="Times New Roman" w:hAnsi="Times New Roman" w:cs="Times New Roman"/>
          <w:sz w:val="26"/>
          <w:szCs w:val="26"/>
        </w:rPr>
        <w:t>а</w:t>
      </w:r>
      <w:r w:rsidR="00295A41" w:rsidRPr="00882C5D">
        <w:rPr>
          <w:rFonts w:ascii="Times New Roman" w:hAnsi="Times New Roman" w:cs="Times New Roman"/>
          <w:sz w:val="26"/>
          <w:szCs w:val="26"/>
        </w:rPr>
        <w:t xml:space="preserve"> «Арлекин»</w:t>
      </w:r>
      <w:r w:rsidR="00B921EE">
        <w:rPr>
          <w:rFonts w:ascii="Times New Roman" w:hAnsi="Times New Roman" w:cs="Times New Roman"/>
          <w:sz w:val="26"/>
          <w:szCs w:val="26"/>
        </w:rPr>
        <w:t xml:space="preserve"> -</w:t>
      </w:r>
      <w:r w:rsidR="00295A41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3213B4" w:rsidRPr="00882C5D">
        <w:rPr>
          <w:rFonts w:ascii="Times New Roman" w:hAnsi="Times New Roman" w:cs="Times New Roman"/>
          <w:sz w:val="26"/>
          <w:szCs w:val="26"/>
        </w:rPr>
        <w:t>«Саардамский плотник»</w:t>
      </w:r>
      <w:r w:rsidRPr="00882C5D">
        <w:rPr>
          <w:rFonts w:ascii="Times New Roman" w:hAnsi="Times New Roman" w:cs="Times New Roman"/>
          <w:sz w:val="26"/>
          <w:szCs w:val="26"/>
        </w:rPr>
        <w:t xml:space="preserve"> произвел большое впечатление учащихся общеобразовательных школ Находкинского городского округа.</w:t>
      </w:r>
    </w:p>
    <w:p w14:paraId="15472705" w14:textId="47DEF134" w:rsidR="00DD1179" w:rsidRPr="00882C5D" w:rsidRDefault="00DD1179" w:rsidP="00B9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Клуб </w:t>
      </w:r>
      <w:r w:rsidR="00A5211B" w:rsidRPr="00882C5D">
        <w:rPr>
          <w:rFonts w:ascii="Times New Roman" w:hAnsi="Times New Roman" w:cs="Times New Roman"/>
          <w:sz w:val="26"/>
          <w:szCs w:val="26"/>
        </w:rPr>
        <w:t>общения</w:t>
      </w:r>
      <w:r w:rsidRPr="00882C5D">
        <w:rPr>
          <w:rFonts w:ascii="Times New Roman" w:hAnsi="Times New Roman" w:cs="Times New Roman"/>
          <w:sz w:val="26"/>
          <w:szCs w:val="26"/>
        </w:rPr>
        <w:t xml:space="preserve"> «Ностальгия» для школьников нашего города провели «Уроки мужества»</w:t>
      </w:r>
      <w:r w:rsidR="00A561C0" w:rsidRPr="00882C5D">
        <w:rPr>
          <w:rFonts w:ascii="Times New Roman" w:hAnsi="Times New Roman" w:cs="Times New Roman"/>
          <w:sz w:val="26"/>
          <w:szCs w:val="26"/>
        </w:rPr>
        <w:t xml:space="preserve"> «Их детство войной опалила, не детского роста война» с  просмотрами фильм</w:t>
      </w:r>
      <w:r w:rsidR="0014733A" w:rsidRPr="00882C5D">
        <w:rPr>
          <w:rFonts w:ascii="Times New Roman" w:hAnsi="Times New Roman" w:cs="Times New Roman"/>
          <w:sz w:val="26"/>
          <w:szCs w:val="26"/>
        </w:rPr>
        <w:t>ов</w:t>
      </w:r>
      <w:r w:rsidR="00A561C0" w:rsidRPr="00882C5D">
        <w:rPr>
          <w:rFonts w:ascii="Times New Roman" w:hAnsi="Times New Roman" w:cs="Times New Roman"/>
          <w:sz w:val="26"/>
          <w:szCs w:val="26"/>
        </w:rPr>
        <w:t xml:space="preserve"> «В бой идут одни старики»</w:t>
      </w:r>
      <w:r w:rsidR="0014733A" w:rsidRPr="00882C5D">
        <w:rPr>
          <w:rFonts w:ascii="Times New Roman" w:hAnsi="Times New Roman" w:cs="Times New Roman"/>
          <w:sz w:val="26"/>
          <w:szCs w:val="26"/>
        </w:rPr>
        <w:t>,</w:t>
      </w:r>
      <w:r w:rsidR="00090396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4702CF" w:rsidRPr="00882C5D">
        <w:rPr>
          <w:rFonts w:ascii="Times New Roman" w:hAnsi="Times New Roman" w:cs="Times New Roman"/>
          <w:sz w:val="26"/>
          <w:szCs w:val="26"/>
        </w:rPr>
        <w:t>«Александр маленький»</w:t>
      </w:r>
      <w:r w:rsidR="008B3F85" w:rsidRPr="00882C5D">
        <w:rPr>
          <w:rFonts w:ascii="Times New Roman" w:hAnsi="Times New Roman" w:cs="Times New Roman"/>
          <w:sz w:val="26"/>
          <w:szCs w:val="26"/>
        </w:rPr>
        <w:t>, «Они сражались за Родину».</w:t>
      </w:r>
      <w:r w:rsidR="00741624" w:rsidRPr="00882C5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3" w:name="_Hlk153202517"/>
    </w:p>
    <w:bookmarkEnd w:id="3"/>
    <w:p w14:paraId="4A378945" w14:textId="77777777" w:rsidR="00B921EE" w:rsidRDefault="00903146" w:rsidP="00B9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Творческие коллективы Дома молодежи приняли активное участие в подготовке и пр</w:t>
      </w:r>
      <w:r w:rsidR="00563A6C" w:rsidRPr="00882C5D">
        <w:rPr>
          <w:rFonts w:ascii="Times New Roman" w:hAnsi="Times New Roman" w:cs="Times New Roman"/>
          <w:sz w:val="26"/>
          <w:szCs w:val="26"/>
        </w:rPr>
        <w:t>о</w:t>
      </w:r>
      <w:r w:rsidRPr="00882C5D">
        <w:rPr>
          <w:rFonts w:ascii="Times New Roman" w:hAnsi="Times New Roman" w:cs="Times New Roman"/>
          <w:sz w:val="26"/>
          <w:szCs w:val="26"/>
        </w:rPr>
        <w:t>ведении городского театрализованного представления, посвященного Дню Великой Победы.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Очень трогательно прошел театрализованный  праздничный концерт </w:t>
      </w:r>
      <w:r w:rsidR="00300B35" w:rsidRPr="00882C5D">
        <w:rPr>
          <w:rFonts w:ascii="Times New Roman" w:eastAsia="Times New Roman" w:hAnsi="Times New Roman" w:cs="Times New Roman"/>
          <w:sz w:val="26"/>
          <w:szCs w:val="26"/>
        </w:rPr>
        <w:t>«Военных дней не смолкнет слава</w:t>
      </w:r>
      <w:r w:rsidR="00B61061" w:rsidRPr="00882C5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882C5D">
        <w:rPr>
          <w:rFonts w:ascii="Times New Roman" w:hAnsi="Times New Roman" w:cs="Times New Roman"/>
          <w:sz w:val="26"/>
          <w:szCs w:val="26"/>
        </w:rPr>
        <w:t>. Для подростков микрорайона подготовили и провели праздничную программу «Пусть всегда будет мир». Индивидуальными поздравлениями сотрудники Дома молодежи порадовали ветеранов и детей ВОВ «Поклон вам низкий, ветераны</w:t>
      </w:r>
      <w:r w:rsidR="00563A6C" w:rsidRPr="00882C5D">
        <w:rPr>
          <w:rFonts w:ascii="Times New Roman" w:hAnsi="Times New Roman" w:cs="Times New Roman"/>
          <w:sz w:val="26"/>
          <w:szCs w:val="26"/>
        </w:rPr>
        <w:t>.</w:t>
      </w:r>
      <w:r w:rsidR="00B505CD" w:rsidRPr="00882C5D">
        <w:rPr>
          <w:rFonts w:ascii="Times New Roman" w:hAnsi="Times New Roman" w:cs="Times New Roman"/>
          <w:sz w:val="26"/>
          <w:szCs w:val="26"/>
        </w:rPr>
        <w:t xml:space="preserve"> Проведена акция «Красная гвоздика».</w:t>
      </w:r>
    </w:p>
    <w:p w14:paraId="1EC6EC2F" w14:textId="1D245FEF" w:rsidR="00741624" w:rsidRPr="00882C5D" w:rsidRDefault="008B3F85" w:rsidP="00B9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2C5D">
        <w:rPr>
          <w:rFonts w:ascii="Times New Roman" w:hAnsi="Times New Roman" w:cs="Times New Roman"/>
          <w:sz w:val="26"/>
          <w:szCs w:val="26"/>
        </w:rPr>
        <w:t>Центр молодежных инициатив «Эврика» для подростков подготовил и провел Квиз «Все свои». Формат День города</w:t>
      </w:r>
      <w:r w:rsidR="00B505CD" w:rsidRPr="00882C5D">
        <w:rPr>
          <w:rFonts w:ascii="Times New Roman" w:hAnsi="Times New Roman" w:cs="Times New Roman"/>
          <w:sz w:val="26"/>
          <w:szCs w:val="26"/>
        </w:rPr>
        <w:t>»»</w:t>
      </w:r>
      <w:r w:rsidRPr="00882C5D">
        <w:rPr>
          <w:rFonts w:ascii="Times New Roman" w:hAnsi="Times New Roman" w:cs="Times New Roman"/>
          <w:sz w:val="26"/>
          <w:szCs w:val="26"/>
        </w:rPr>
        <w:t xml:space="preserve">. 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Коллективы Дома молодежи: Заслуженный коллектив Приморского края </w:t>
      </w:r>
      <w:r w:rsidR="00741624" w:rsidRPr="00882C5D">
        <w:rPr>
          <w:rFonts w:ascii="Times New Roman" w:hAnsi="Times New Roman" w:cs="Times New Roman"/>
          <w:sz w:val="26"/>
          <w:szCs w:val="26"/>
        </w:rPr>
        <w:t xml:space="preserve">ТХО </w:t>
      </w:r>
      <w:r w:rsidR="00DD1179" w:rsidRPr="00882C5D">
        <w:rPr>
          <w:rFonts w:ascii="Times New Roman" w:hAnsi="Times New Roman" w:cs="Times New Roman"/>
          <w:sz w:val="26"/>
          <w:szCs w:val="26"/>
        </w:rPr>
        <w:t>«Фест</w:t>
      </w:r>
      <w:r w:rsid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Лайн», </w:t>
      </w:r>
      <w:r w:rsidR="00563A6C" w:rsidRPr="00882C5D">
        <w:rPr>
          <w:rFonts w:ascii="Times New Roman" w:hAnsi="Times New Roman" w:cs="Times New Roman"/>
          <w:sz w:val="26"/>
          <w:szCs w:val="26"/>
        </w:rPr>
        <w:t>Народны</w:t>
      </w:r>
      <w:r w:rsidR="00590937" w:rsidRPr="00882C5D">
        <w:rPr>
          <w:rFonts w:ascii="Times New Roman" w:hAnsi="Times New Roman" w:cs="Times New Roman"/>
          <w:sz w:val="26"/>
          <w:szCs w:val="26"/>
        </w:rPr>
        <w:t xml:space="preserve">й </w:t>
      </w:r>
      <w:r w:rsidR="00DD1179" w:rsidRPr="00882C5D">
        <w:rPr>
          <w:rFonts w:ascii="Times New Roman" w:hAnsi="Times New Roman" w:cs="Times New Roman"/>
          <w:sz w:val="26"/>
          <w:szCs w:val="26"/>
        </w:rPr>
        <w:t>Оркестр русских народных инструментов, танцевальная студия «Эста», во</w:t>
      </w:r>
      <w:r w:rsidR="00563A6C" w:rsidRPr="00882C5D">
        <w:rPr>
          <w:rFonts w:ascii="Times New Roman" w:hAnsi="Times New Roman" w:cs="Times New Roman"/>
          <w:sz w:val="26"/>
          <w:szCs w:val="26"/>
        </w:rPr>
        <w:t>кальный ансамбль «Лейся, песня»</w:t>
      </w:r>
      <w:r w:rsidR="00903146" w:rsidRPr="00882C5D">
        <w:rPr>
          <w:rFonts w:ascii="Times New Roman" w:hAnsi="Times New Roman" w:cs="Times New Roman"/>
          <w:sz w:val="26"/>
          <w:szCs w:val="26"/>
        </w:rPr>
        <w:t xml:space="preserve"> приняли участие в театрализованной концертной программе</w:t>
      </w:r>
      <w:r w:rsidR="00DD1179" w:rsidRPr="00882C5D">
        <w:rPr>
          <w:rFonts w:ascii="Times New Roman" w:hAnsi="Times New Roman" w:cs="Times New Roman"/>
          <w:sz w:val="26"/>
          <w:szCs w:val="26"/>
        </w:rPr>
        <w:t>, посвященн</w:t>
      </w:r>
      <w:r w:rsidR="00903146" w:rsidRPr="00882C5D">
        <w:rPr>
          <w:rFonts w:ascii="Times New Roman" w:hAnsi="Times New Roman" w:cs="Times New Roman"/>
          <w:sz w:val="26"/>
          <w:szCs w:val="26"/>
        </w:rPr>
        <w:t>ой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Дню рождения </w:t>
      </w:r>
      <w:r w:rsidR="0012203E" w:rsidRPr="00882C5D">
        <w:rPr>
          <w:rFonts w:ascii="Times New Roman" w:hAnsi="Times New Roman" w:cs="Times New Roman"/>
          <w:sz w:val="26"/>
          <w:szCs w:val="26"/>
        </w:rPr>
        <w:t>г.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Находки.  </w:t>
      </w:r>
      <w:r w:rsidR="00741624" w:rsidRPr="00882C5D">
        <w:rPr>
          <w:rFonts w:ascii="Times New Roman" w:hAnsi="Times New Roman" w:cs="Times New Roman"/>
          <w:sz w:val="26"/>
          <w:szCs w:val="26"/>
        </w:rPr>
        <w:t>Для воспитанников детских садов и учащихся образовательных школ с громадным успехом прошел детский танцевальный спектакль «Легенды Приморского края»</w:t>
      </w:r>
      <w:r w:rsidR="00B921EE">
        <w:rPr>
          <w:rFonts w:ascii="Times New Roman" w:hAnsi="Times New Roman" w:cs="Times New Roman"/>
          <w:sz w:val="26"/>
          <w:szCs w:val="26"/>
        </w:rPr>
        <w:t>.</w:t>
      </w:r>
    </w:p>
    <w:p w14:paraId="3B91EB1F" w14:textId="505F78C0" w:rsidR="00563A6C" w:rsidRPr="003972C3" w:rsidRDefault="00563A6C" w:rsidP="00563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EC8EF3" w14:textId="77777777" w:rsidR="000253FC" w:rsidRDefault="000253FC" w:rsidP="00563A6C">
      <w:pPr>
        <w:pStyle w:val="a5"/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14:paraId="6710987D" w14:textId="6EE7835E" w:rsidR="00E16F80" w:rsidRDefault="0052352C" w:rsidP="00563A6C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52352C">
        <w:rPr>
          <w:b/>
          <w:sz w:val="26"/>
          <w:szCs w:val="26"/>
        </w:rPr>
        <w:t>ИЮНЬ</w:t>
      </w:r>
      <w:r>
        <w:rPr>
          <w:sz w:val="26"/>
          <w:szCs w:val="26"/>
        </w:rPr>
        <w:t xml:space="preserve"> </w:t>
      </w:r>
      <w:r w:rsidR="00DD1179" w:rsidRPr="002B7E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CC4132"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27C823F7" w14:textId="77777777" w:rsidR="003972C3" w:rsidRPr="00882C5D" w:rsidRDefault="003972C3" w:rsidP="0039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В Фестивале детского творчества «Капельки солнца» приняли участие самодеятельные коллективы, отдельные исполнители Находкинского городского округа, Партизанского района.</w:t>
      </w:r>
    </w:p>
    <w:p w14:paraId="2ACE7702" w14:textId="5B2F86D3" w:rsidR="000253FC" w:rsidRPr="00882C5D" w:rsidRDefault="0052352C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Д</w:t>
      </w:r>
      <w:r w:rsidR="00DD1179" w:rsidRPr="00882C5D">
        <w:rPr>
          <w:rFonts w:ascii="Times New Roman" w:hAnsi="Times New Roman" w:cs="Times New Roman"/>
          <w:sz w:val="26"/>
          <w:szCs w:val="26"/>
        </w:rPr>
        <w:t>ля пришко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льных площадок </w:t>
      </w:r>
      <w:r w:rsidR="005C13E8" w:rsidRPr="00882C5D">
        <w:rPr>
          <w:rFonts w:ascii="Times New Roman" w:hAnsi="Times New Roman" w:cs="Times New Roman"/>
          <w:sz w:val="26"/>
          <w:szCs w:val="26"/>
        </w:rPr>
        <w:t xml:space="preserve">проведена программа по профориентации «В мире профессий», </w:t>
      </w:r>
      <w:r w:rsidR="00563A6C" w:rsidRPr="00882C5D">
        <w:rPr>
          <w:rFonts w:ascii="Times New Roman" w:hAnsi="Times New Roman" w:cs="Times New Roman"/>
          <w:sz w:val="26"/>
          <w:szCs w:val="26"/>
        </w:rPr>
        <w:t>прошли конкурсно</w:t>
      </w:r>
      <w:r w:rsidR="00BA1AE3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563A6C" w:rsidRPr="00882C5D">
        <w:rPr>
          <w:rFonts w:ascii="Times New Roman" w:hAnsi="Times New Roman" w:cs="Times New Roman"/>
          <w:sz w:val="26"/>
          <w:szCs w:val="26"/>
        </w:rPr>
        <w:t>-</w:t>
      </w:r>
      <w:r w:rsidR="00BA1AE3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>игровые программы «Ура, кан</w:t>
      </w:r>
      <w:r w:rsidR="0040217F" w:rsidRPr="00882C5D">
        <w:rPr>
          <w:rFonts w:ascii="Times New Roman" w:hAnsi="Times New Roman" w:cs="Times New Roman"/>
          <w:sz w:val="26"/>
          <w:szCs w:val="26"/>
        </w:rPr>
        <w:t xml:space="preserve">икулы», «Здравствуй, лето», «Ни </w:t>
      </w:r>
      <w:r w:rsidR="00DD1179" w:rsidRPr="00882C5D">
        <w:rPr>
          <w:rFonts w:ascii="Times New Roman" w:hAnsi="Times New Roman" w:cs="Times New Roman"/>
          <w:sz w:val="26"/>
          <w:szCs w:val="26"/>
        </w:rPr>
        <w:t>минуты покоя»</w:t>
      </w:r>
      <w:r w:rsidR="00E16F80" w:rsidRPr="00882C5D">
        <w:rPr>
          <w:rFonts w:ascii="Times New Roman" w:hAnsi="Times New Roman" w:cs="Times New Roman"/>
          <w:sz w:val="26"/>
          <w:szCs w:val="26"/>
        </w:rPr>
        <w:t>,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 </w:t>
      </w:r>
      <w:r w:rsidR="00BA1AE3" w:rsidRPr="00882C5D">
        <w:rPr>
          <w:rFonts w:ascii="Times New Roman" w:hAnsi="Times New Roman" w:cs="Times New Roman"/>
          <w:sz w:val="26"/>
          <w:szCs w:val="26"/>
        </w:rPr>
        <w:t>т</w:t>
      </w:r>
      <w:r w:rsidR="002724D4" w:rsidRPr="00882C5D">
        <w:rPr>
          <w:rFonts w:ascii="Times New Roman" w:hAnsi="Times New Roman" w:cs="Times New Roman"/>
          <w:sz w:val="26"/>
          <w:szCs w:val="26"/>
        </w:rPr>
        <w:t>ематическая беседа «Патриотизм не лозунг и не слава, а ежедневные полезные дела»</w:t>
      </w:r>
      <w:r w:rsidR="00BA1AE3" w:rsidRPr="00882C5D">
        <w:rPr>
          <w:rFonts w:ascii="Times New Roman" w:hAnsi="Times New Roman" w:cs="Times New Roman"/>
          <w:sz w:val="26"/>
          <w:szCs w:val="26"/>
        </w:rPr>
        <w:t>.</w:t>
      </w:r>
      <w:r w:rsidR="002375B1" w:rsidRPr="00882C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3CEA7A04" w14:textId="0C4DB3ED" w:rsidR="00DD1179" w:rsidRPr="00882C5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В честь</w:t>
      </w:r>
      <w:r w:rsidR="005E5D25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Pr="00882C5D">
        <w:rPr>
          <w:rFonts w:ascii="Times New Roman" w:hAnsi="Times New Roman" w:cs="Times New Roman"/>
          <w:sz w:val="26"/>
          <w:szCs w:val="26"/>
        </w:rPr>
        <w:t>Дня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 независимости России состоялся концерт патриотической песни «</w:t>
      </w:r>
      <w:r w:rsidRPr="00882C5D">
        <w:rPr>
          <w:rFonts w:ascii="Times New Roman" w:hAnsi="Times New Roman" w:cs="Times New Roman"/>
          <w:sz w:val="26"/>
          <w:szCs w:val="26"/>
        </w:rPr>
        <w:t>С Росс</w:t>
      </w:r>
      <w:r w:rsidR="00563A6C" w:rsidRPr="00882C5D">
        <w:rPr>
          <w:rFonts w:ascii="Times New Roman" w:hAnsi="Times New Roman" w:cs="Times New Roman"/>
          <w:sz w:val="26"/>
          <w:szCs w:val="26"/>
        </w:rPr>
        <w:t>ией в сердце</w:t>
      </w:r>
      <w:r w:rsidRPr="00882C5D">
        <w:rPr>
          <w:rFonts w:ascii="Times New Roman" w:hAnsi="Times New Roman" w:cs="Times New Roman"/>
          <w:sz w:val="26"/>
          <w:szCs w:val="26"/>
        </w:rPr>
        <w:t>».</w:t>
      </w:r>
    </w:p>
    <w:p w14:paraId="0A57D149" w14:textId="4731AC71" w:rsidR="00DD1179" w:rsidRPr="00882C5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Подготовлен и проведен </w:t>
      </w:r>
      <w:r w:rsidR="005E5D25" w:rsidRPr="00882C5D">
        <w:rPr>
          <w:rFonts w:ascii="Times New Roman" w:hAnsi="Times New Roman" w:cs="Times New Roman"/>
          <w:sz w:val="26"/>
          <w:szCs w:val="26"/>
        </w:rPr>
        <w:t xml:space="preserve">Митинг, посвященный </w:t>
      </w:r>
      <w:r w:rsidR="00E16F80" w:rsidRPr="00882C5D">
        <w:rPr>
          <w:rFonts w:ascii="Times New Roman" w:hAnsi="Times New Roman" w:cs="Times New Roman"/>
          <w:sz w:val="26"/>
          <w:szCs w:val="26"/>
        </w:rPr>
        <w:t>8</w:t>
      </w:r>
      <w:r w:rsidR="007E70DA" w:rsidRPr="00882C5D">
        <w:rPr>
          <w:rFonts w:ascii="Times New Roman" w:hAnsi="Times New Roman" w:cs="Times New Roman"/>
          <w:sz w:val="26"/>
          <w:szCs w:val="26"/>
        </w:rPr>
        <w:t>2</w:t>
      </w:r>
      <w:r w:rsidRPr="00882C5D">
        <w:rPr>
          <w:rFonts w:ascii="Times New Roman" w:hAnsi="Times New Roman" w:cs="Times New Roman"/>
          <w:sz w:val="26"/>
          <w:szCs w:val="26"/>
        </w:rPr>
        <w:t xml:space="preserve">-й годовщине со Дня начала Великой </w:t>
      </w:r>
      <w:r w:rsidR="007E70DA" w:rsidRPr="00882C5D">
        <w:rPr>
          <w:rFonts w:ascii="Times New Roman" w:hAnsi="Times New Roman" w:cs="Times New Roman"/>
          <w:sz w:val="26"/>
          <w:szCs w:val="26"/>
        </w:rPr>
        <w:t>О</w:t>
      </w:r>
      <w:r w:rsidRPr="00882C5D">
        <w:rPr>
          <w:rFonts w:ascii="Times New Roman" w:hAnsi="Times New Roman" w:cs="Times New Roman"/>
          <w:sz w:val="26"/>
          <w:szCs w:val="26"/>
        </w:rPr>
        <w:t>течественной войны.</w:t>
      </w:r>
    </w:p>
    <w:p w14:paraId="66048B39" w14:textId="744F4EDB" w:rsidR="00DD1179" w:rsidRPr="00882C5D" w:rsidRDefault="00E16F80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С</w:t>
      </w:r>
      <w:r w:rsidR="00DD1179" w:rsidRPr="00882C5D">
        <w:rPr>
          <w:rFonts w:ascii="Times New Roman" w:hAnsi="Times New Roman" w:cs="Times New Roman"/>
          <w:sz w:val="26"/>
          <w:szCs w:val="26"/>
        </w:rPr>
        <w:t>пектакль народного театра «Рампа»</w:t>
      </w:r>
      <w:r w:rsidR="005E5D25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076039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- </w:t>
      </w:r>
      <w:r w:rsidR="005E5D25" w:rsidRPr="00882C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E3B0C" w:rsidRPr="00882C5D">
        <w:rPr>
          <w:rFonts w:ascii="Times New Roman" w:eastAsia="Times New Roman" w:hAnsi="Times New Roman" w:cs="Times New Roman"/>
          <w:sz w:val="26"/>
          <w:szCs w:val="26"/>
        </w:rPr>
        <w:t>Двенадцать стульев</w:t>
      </w:r>
      <w:r w:rsidR="00076039" w:rsidRPr="00882C5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882C5D">
        <w:rPr>
          <w:rFonts w:ascii="Times New Roman" w:hAnsi="Times New Roman" w:cs="Times New Roman"/>
          <w:sz w:val="26"/>
          <w:szCs w:val="26"/>
        </w:rPr>
        <w:t xml:space="preserve"> произвел незабываемое впечатление на жителей города.  </w:t>
      </w:r>
    </w:p>
    <w:p w14:paraId="23DF0C56" w14:textId="77777777" w:rsidR="00563A6C" w:rsidRPr="008A23AA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89CE82" w14:textId="0C408FF3" w:rsidR="00DD1179" w:rsidRPr="004B339F" w:rsidRDefault="00E969EF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D">
        <w:rPr>
          <w:rFonts w:ascii="Times New Roman" w:hAnsi="Times New Roman" w:cs="Times New Roman"/>
          <w:b/>
          <w:sz w:val="26"/>
          <w:szCs w:val="26"/>
        </w:rPr>
        <w:t>ИЮЛЬ</w:t>
      </w:r>
      <w:r w:rsidR="003601DC" w:rsidRPr="0078681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601DC" w:rsidRPr="002B7E52">
        <w:rPr>
          <w:b/>
          <w:sz w:val="26"/>
          <w:szCs w:val="26"/>
        </w:rPr>
        <w:t xml:space="preserve">                                      </w:t>
      </w:r>
      <w:r w:rsidR="0078681D"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14:paraId="5DC428F7" w14:textId="39CA5BF3" w:rsidR="00DD1179" w:rsidRPr="00882C5D" w:rsidRDefault="00DD1179" w:rsidP="00430116">
      <w:pPr>
        <w:pStyle w:val="a5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882C5D">
        <w:rPr>
          <w:bCs/>
          <w:sz w:val="26"/>
          <w:szCs w:val="26"/>
        </w:rPr>
        <w:t>В основном вся культурно-массовая работа построена для детей-подростков. Для дет</w:t>
      </w:r>
      <w:r w:rsidR="00103D26" w:rsidRPr="00882C5D">
        <w:rPr>
          <w:bCs/>
          <w:sz w:val="26"/>
          <w:szCs w:val="26"/>
        </w:rPr>
        <w:t>ей микрорайона</w:t>
      </w:r>
      <w:r w:rsidRPr="00882C5D">
        <w:rPr>
          <w:bCs/>
          <w:sz w:val="26"/>
          <w:szCs w:val="26"/>
        </w:rPr>
        <w:t xml:space="preserve"> проводились игровые программы с различной тематикой, </w:t>
      </w:r>
      <w:r w:rsidR="00F65A0F" w:rsidRPr="00882C5D">
        <w:rPr>
          <w:bCs/>
          <w:sz w:val="26"/>
          <w:szCs w:val="26"/>
        </w:rPr>
        <w:t xml:space="preserve">интеллектуальное многоборье «Игры разума», </w:t>
      </w:r>
      <w:r w:rsidRPr="00882C5D">
        <w:rPr>
          <w:bCs/>
          <w:sz w:val="26"/>
          <w:szCs w:val="26"/>
        </w:rPr>
        <w:t xml:space="preserve">«Летние фантазии», познавательная программа «И на пляже, и на море, береги свое здоровье», конкурс рисунков на асфальте «Летний город».  </w:t>
      </w:r>
      <w:r w:rsidR="00DA5F72" w:rsidRPr="00882C5D">
        <w:rPr>
          <w:bCs/>
          <w:sz w:val="26"/>
          <w:szCs w:val="26"/>
        </w:rPr>
        <w:t xml:space="preserve">Свадебный обряд «Под Покровом Петра и Февронии» состоялся в зрительном зале </w:t>
      </w:r>
      <w:r w:rsidR="008040F3" w:rsidRPr="00882C5D">
        <w:rPr>
          <w:bCs/>
          <w:sz w:val="26"/>
          <w:szCs w:val="26"/>
        </w:rPr>
        <w:t>Д</w:t>
      </w:r>
      <w:r w:rsidR="00DA5F72" w:rsidRPr="00882C5D">
        <w:rPr>
          <w:bCs/>
          <w:sz w:val="26"/>
          <w:szCs w:val="26"/>
        </w:rPr>
        <w:t>ома молодежи.</w:t>
      </w:r>
      <w:r w:rsidR="001F6007" w:rsidRPr="00882C5D">
        <w:rPr>
          <w:bCs/>
          <w:sz w:val="26"/>
          <w:szCs w:val="26"/>
        </w:rPr>
        <w:t xml:space="preserve"> Ветеранский клуб общения «Ностальгия» организовал спортивную программу «Возраст жизни не помеха»</w:t>
      </w:r>
      <w:r w:rsidR="00491BFA" w:rsidRPr="00882C5D">
        <w:rPr>
          <w:bCs/>
          <w:sz w:val="26"/>
          <w:szCs w:val="26"/>
        </w:rPr>
        <w:t>. Театр «Рамп</w:t>
      </w:r>
      <w:r w:rsidR="00636AFF" w:rsidRPr="00882C5D">
        <w:rPr>
          <w:bCs/>
          <w:sz w:val="26"/>
          <w:szCs w:val="26"/>
        </w:rPr>
        <w:t xml:space="preserve">а» </w:t>
      </w:r>
      <w:r w:rsidR="00491BFA" w:rsidRPr="00882C5D">
        <w:rPr>
          <w:bCs/>
          <w:sz w:val="26"/>
          <w:szCs w:val="26"/>
        </w:rPr>
        <w:t>завершил театральный сезон спектаклем «Двенадцать стульев».</w:t>
      </w:r>
    </w:p>
    <w:p w14:paraId="55C8A88B" w14:textId="77777777" w:rsidR="00563A6C" w:rsidRPr="008040F3" w:rsidRDefault="00563A6C" w:rsidP="00430116">
      <w:pPr>
        <w:pStyle w:val="a5"/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14:paraId="67B74713" w14:textId="77777777" w:rsidR="00563A6C" w:rsidRDefault="00CE69C9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CE69C9">
        <w:rPr>
          <w:b/>
          <w:sz w:val="26"/>
          <w:szCs w:val="26"/>
        </w:rPr>
        <w:t>АВГУСТ</w:t>
      </w:r>
      <w:r>
        <w:rPr>
          <w:sz w:val="26"/>
          <w:szCs w:val="26"/>
        </w:rPr>
        <w:t xml:space="preserve"> </w:t>
      </w:r>
      <w:r w:rsidR="005C0219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49648078" w14:textId="57FE7E58" w:rsidR="00DD1179" w:rsidRPr="00882C5D" w:rsidRDefault="000253FC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882C5D">
        <w:rPr>
          <w:sz w:val="26"/>
          <w:szCs w:val="26"/>
        </w:rPr>
        <w:t>Праздничное гуляние «</w:t>
      </w:r>
      <w:r w:rsidR="00B921EE">
        <w:rPr>
          <w:sz w:val="26"/>
          <w:szCs w:val="26"/>
        </w:rPr>
        <w:t>Наша гордость – Р</w:t>
      </w:r>
      <w:r w:rsidR="00597F76" w:rsidRPr="00882C5D">
        <w:rPr>
          <w:sz w:val="26"/>
          <w:szCs w:val="26"/>
        </w:rPr>
        <w:t>оссийский флаг</w:t>
      </w:r>
      <w:r w:rsidRPr="00882C5D">
        <w:rPr>
          <w:sz w:val="26"/>
          <w:szCs w:val="26"/>
        </w:rPr>
        <w:t>»</w:t>
      </w:r>
      <w:r w:rsidR="00DD1179" w:rsidRPr="00882C5D">
        <w:rPr>
          <w:sz w:val="26"/>
          <w:szCs w:val="26"/>
        </w:rPr>
        <w:t xml:space="preserve"> был</w:t>
      </w:r>
      <w:r w:rsidR="009C1D43" w:rsidRPr="00882C5D">
        <w:rPr>
          <w:sz w:val="26"/>
          <w:szCs w:val="26"/>
        </w:rPr>
        <w:t>о</w:t>
      </w:r>
      <w:r w:rsidR="00DD1179" w:rsidRPr="00882C5D">
        <w:rPr>
          <w:sz w:val="26"/>
          <w:szCs w:val="26"/>
        </w:rPr>
        <w:t xml:space="preserve"> посвящен</w:t>
      </w:r>
      <w:r w:rsidR="009C1D43" w:rsidRPr="00882C5D">
        <w:rPr>
          <w:sz w:val="26"/>
          <w:szCs w:val="26"/>
        </w:rPr>
        <w:t>о</w:t>
      </w:r>
      <w:r w:rsidR="00DD1179" w:rsidRPr="00882C5D">
        <w:rPr>
          <w:sz w:val="26"/>
          <w:szCs w:val="26"/>
        </w:rPr>
        <w:t xml:space="preserve"> Дню Государственного флага России. </w:t>
      </w:r>
    </w:p>
    <w:p w14:paraId="2FA15549" w14:textId="545B00B1" w:rsidR="00DD1179" w:rsidRPr="00882C5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Для молодежи микрорайона прошла акция «За здоровый образ жизни». Для детей и подростков </w:t>
      </w:r>
      <w:r w:rsidR="00721250" w:rsidRPr="00882C5D">
        <w:rPr>
          <w:rFonts w:ascii="Times New Roman" w:hAnsi="Times New Roman" w:cs="Times New Roman"/>
          <w:sz w:val="26"/>
          <w:szCs w:val="26"/>
        </w:rPr>
        <w:t xml:space="preserve">микрорайона </w:t>
      </w:r>
      <w:r w:rsidRPr="00882C5D">
        <w:rPr>
          <w:rFonts w:ascii="Times New Roman" w:hAnsi="Times New Roman" w:cs="Times New Roman"/>
          <w:sz w:val="26"/>
          <w:szCs w:val="26"/>
        </w:rPr>
        <w:t xml:space="preserve">проводились игровые программы: </w:t>
      </w:r>
      <w:r w:rsidR="0040217F" w:rsidRPr="00882C5D">
        <w:rPr>
          <w:rFonts w:ascii="Times New Roman" w:hAnsi="Times New Roman" w:cs="Times New Roman"/>
          <w:sz w:val="26"/>
          <w:szCs w:val="26"/>
        </w:rPr>
        <w:t xml:space="preserve">«Тропинками здоровья», </w:t>
      </w:r>
      <w:r w:rsidRPr="00882C5D">
        <w:rPr>
          <w:rFonts w:ascii="Times New Roman" w:hAnsi="Times New Roman" w:cs="Times New Roman"/>
          <w:sz w:val="26"/>
          <w:szCs w:val="26"/>
        </w:rPr>
        <w:t>«В здоровом теле – здоровый дух». Тематическая беседа «Круто, стильно, креативно быть здоровым и активным»</w:t>
      </w:r>
      <w:r w:rsidR="00563A6C" w:rsidRPr="00882C5D">
        <w:rPr>
          <w:rFonts w:ascii="Times New Roman" w:hAnsi="Times New Roman" w:cs="Times New Roman"/>
          <w:sz w:val="26"/>
          <w:szCs w:val="26"/>
        </w:rPr>
        <w:t>.</w:t>
      </w:r>
    </w:p>
    <w:p w14:paraId="4236581F" w14:textId="77777777" w:rsidR="00563A6C" w:rsidRPr="00A87596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3DB8D6" w14:textId="77777777" w:rsidR="00C30C81" w:rsidRPr="00A87596" w:rsidRDefault="00076881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596">
        <w:rPr>
          <w:rFonts w:ascii="Times New Roman" w:hAnsi="Times New Roman" w:cs="Times New Roman"/>
          <w:b/>
          <w:bCs/>
          <w:sz w:val="26"/>
          <w:szCs w:val="26"/>
        </w:rPr>
        <w:t xml:space="preserve">СЕНТЯБРЬ   </w:t>
      </w:r>
    </w:p>
    <w:p w14:paraId="5B519541" w14:textId="0768A3EE" w:rsidR="00430116" w:rsidRPr="00882C5D" w:rsidRDefault="00C30C81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В начале сентября стартовал краевой театральный проект «Молодые драматурги Приморья»</w:t>
      </w:r>
      <w:r w:rsidR="001029AD" w:rsidRPr="00882C5D">
        <w:rPr>
          <w:rFonts w:ascii="Times New Roman" w:hAnsi="Times New Roman" w:cs="Times New Roman"/>
          <w:sz w:val="26"/>
          <w:szCs w:val="26"/>
        </w:rPr>
        <w:t>.</w:t>
      </w:r>
      <w:r w:rsidR="00076881" w:rsidRPr="00882C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742F14" w:rsidRPr="00882C5D">
        <w:rPr>
          <w:rFonts w:ascii="Times New Roman" w:hAnsi="Times New Roman" w:cs="Times New Roman"/>
          <w:sz w:val="26"/>
          <w:szCs w:val="26"/>
        </w:rPr>
        <w:t xml:space="preserve">       </w:t>
      </w:r>
      <w:r w:rsidR="00A81075" w:rsidRPr="00882C5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13715E2" w14:textId="28AD4D17" w:rsidR="000253FC" w:rsidRPr="00882C5D" w:rsidRDefault="001029AD" w:rsidP="00B921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076881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>начался со дня открытых дверей:</w:t>
      </w:r>
      <w:r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82C5D">
        <w:rPr>
          <w:rFonts w:ascii="Times New Roman" w:hAnsi="Times New Roman" w:cs="Times New Roman"/>
          <w:sz w:val="26"/>
          <w:szCs w:val="26"/>
        </w:rPr>
        <w:t>«</w:t>
      </w:r>
      <w:r w:rsidR="000253FC" w:rsidRPr="00882C5D">
        <w:rPr>
          <w:rFonts w:ascii="Times New Roman" w:hAnsi="Times New Roman" w:cs="Times New Roman"/>
          <w:sz w:val="26"/>
          <w:szCs w:val="26"/>
        </w:rPr>
        <w:t>Вперед к мечте».</w:t>
      </w:r>
      <w:r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990E50" w:rsidRPr="00882C5D">
        <w:rPr>
          <w:rFonts w:ascii="Times New Roman" w:hAnsi="Times New Roman" w:cs="Times New Roman"/>
          <w:sz w:val="26"/>
          <w:szCs w:val="26"/>
        </w:rPr>
        <w:t>Сос</w:t>
      </w:r>
      <w:r w:rsidR="0040217F" w:rsidRPr="00882C5D">
        <w:rPr>
          <w:rFonts w:ascii="Times New Roman" w:hAnsi="Times New Roman" w:cs="Times New Roman"/>
          <w:sz w:val="26"/>
          <w:szCs w:val="26"/>
        </w:rPr>
        <w:t xml:space="preserve">тоялись организационные сборы в </w:t>
      </w:r>
      <w:r w:rsidR="00990E50" w:rsidRPr="00882C5D">
        <w:rPr>
          <w:rFonts w:ascii="Times New Roman" w:hAnsi="Times New Roman" w:cs="Times New Roman"/>
          <w:sz w:val="26"/>
          <w:szCs w:val="26"/>
        </w:rPr>
        <w:t>творческих коллективах.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9C1D43" w:rsidRPr="00882C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D12DB" w:rsidRPr="00882C5D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4" w:name="_Hlk115948616"/>
    </w:p>
    <w:bookmarkEnd w:id="4"/>
    <w:p w14:paraId="62CAD1F1" w14:textId="309D2F0E" w:rsidR="000253FC" w:rsidRPr="00882C5D" w:rsidRDefault="006B1650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Тематическое мероприятие «Страшная истина терроризма» было проведено для старшеклассников общеобразовательных школ.</w:t>
      </w:r>
      <w:r w:rsidR="00870B01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346738" w:rsidRPr="00882C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63D7C03E" w14:textId="587AFFA3" w:rsidR="00DD1179" w:rsidRPr="00882C5D" w:rsidRDefault="00870B01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Т</w:t>
      </w:r>
      <w:r w:rsidR="00DD1179" w:rsidRPr="00882C5D">
        <w:rPr>
          <w:rFonts w:ascii="Times New Roman" w:hAnsi="Times New Roman" w:cs="Times New Roman"/>
          <w:sz w:val="26"/>
          <w:szCs w:val="26"/>
        </w:rPr>
        <w:t>еатр «Рампа» открыл театральны</w:t>
      </w:r>
      <w:r w:rsidRPr="00882C5D">
        <w:rPr>
          <w:rFonts w:ascii="Times New Roman" w:hAnsi="Times New Roman" w:cs="Times New Roman"/>
          <w:sz w:val="26"/>
          <w:szCs w:val="26"/>
        </w:rPr>
        <w:t>й сезон спектаклем «</w:t>
      </w:r>
      <w:r w:rsidR="001029AD" w:rsidRPr="00882C5D">
        <w:rPr>
          <w:rFonts w:ascii="Times New Roman" w:hAnsi="Times New Roman" w:cs="Times New Roman"/>
          <w:sz w:val="26"/>
          <w:szCs w:val="26"/>
        </w:rPr>
        <w:t>Двенадцать стульев»</w:t>
      </w:r>
      <w:r w:rsidRPr="00882C5D">
        <w:rPr>
          <w:rFonts w:ascii="Times New Roman" w:hAnsi="Times New Roman" w:cs="Times New Roman"/>
          <w:sz w:val="26"/>
          <w:szCs w:val="26"/>
        </w:rPr>
        <w:t>»</w:t>
      </w:r>
      <w:r w:rsidR="00E84968" w:rsidRPr="00882C5D">
        <w:rPr>
          <w:rFonts w:ascii="Times New Roman" w:hAnsi="Times New Roman" w:cs="Times New Roman"/>
          <w:sz w:val="26"/>
          <w:szCs w:val="26"/>
        </w:rPr>
        <w:t xml:space="preserve"> Оркест</w:t>
      </w:r>
      <w:r w:rsidR="00E36544" w:rsidRPr="00882C5D">
        <w:rPr>
          <w:rFonts w:ascii="Times New Roman" w:hAnsi="Times New Roman" w:cs="Times New Roman"/>
          <w:sz w:val="26"/>
          <w:szCs w:val="26"/>
        </w:rPr>
        <w:t>р</w:t>
      </w:r>
      <w:r w:rsidR="00E84968" w:rsidRPr="00882C5D">
        <w:rPr>
          <w:rFonts w:ascii="Times New Roman" w:hAnsi="Times New Roman" w:cs="Times New Roman"/>
          <w:sz w:val="26"/>
          <w:szCs w:val="26"/>
        </w:rPr>
        <w:t xml:space="preserve"> русских народных инструментов давал концертные программы на различных открытых площадках города.</w:t>
      </w:r>
    </w:p>
    <w:p w14:paraId="66F6FE5C" w14:textId="21C564C7" w:rsidR="00DD1179" w:rsidRPr="00A87596" w:rsidRDefault="00FC3F2F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596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C890895" w14:textId="77777777" w:rsidR="00430116" w:rsidRDefault="00A81075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ОКТЯБРЬ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1B82" w:rsidRPr="002B7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5D974062" w14:textId="67DEB11D" w:rsidR="000253FC" w:rsidRPr="00882C5D" w:rsidRDefault="00A81075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Праздничный </w:t>
      </w:r>
      <w:r w:rsidR="00295064" w:rsidRPr="00882C5D">
        <w:rPr>
          <w:rFonts w:ascii="Times New Roman" w:hAnsi="Times New Roman" w:cs="Times New Roman"/>
          <w:sz w:val="26"/>
          <w:szCs w:val="26"/>
        </w:rPr>
        <w:t>мероприятие</w:t>
      </w:r>
      <w:r w:rsidR="00DE1B82" w:rsidRPr="00882C5D">
        <w:rPr>
          <w:rFonts w:ascii="Times New Roman" w:hAnsi="Times New Roman" w:cs="Times New Roman"/>
          <w:sz w:val="26"/>
          <w:szCs w:val="26"/>
        </w:rPr>
        <w:t xml:space="preserve"> «Закружила листва золотая»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 был посвящен</w:t>
      </w:r>
      <w:r w:rsidRPr="00882C5D">
        <w:rPr>
          <w:rFonts w:ascii="Times New Roman" w:hAnsi="Times New Roman" w:cs="Times New Roman"/>
          <w:sz w:val="26"/>
          <w:szCs w:val="26"/>
        </w:rPr>
        <w:t xml:space="preserve"> Дню пожилого человека. </w:t>
      </w:r>
      <w:r w:rsidR="00256892" w:rsidRPr="00882C5D">
        <w:rPr>
          <w:rFonts w:ascii="Times New Roman" w:hAnsi="Times New Roman" w:cs="Times New Roman"/>
          <w:sz w:val="26"/>
          <w:szCs w:val="26"/>
        </w:rPr>
        <w:t xml:space="preserve">В честь 65-летия МАУК «Дом молодежи» </w:t>
      </w:r>
      <w:r w:rsidR="00B921EE">
        <w:rPr>
          <w:rFonts w:ascii="Times New Roman" w:hAnsi="Times New Roman" w:cs="Times New Roman"/>
          <w:sz w:val="26"/>
          <w:szCs w:val="26"/>
        </w:rPr>
        <w:t xml:space="preserve">НГО </w:t>
      </w:r>
      <w:r w:rsidR="00256892" w:rsidRPr="00882C5D">
        <w:rPr>
          <w:rFonts w:ascii="Times New Roman" w:hAnsi="Times New Roman" w:cs="Times New Roman"/>
          <w:sz w:val="26"/>
          <w:szCs w:val="26"/>
        </w:rPr>
        <w:t>п</w:t>
      </w:r>
      <w:r w:rsidR="00B921EE">
        <w:rPr>
          <w:rFonts w:ascii="Times New Roman" w:hAnsi="Times New Roman" w:cs="Times New Roman"/>
          <w:sz w:val="26"/>
          <w:szCs w:val="26"/>
        </w:rPr>
        <w:t xml:space="preserve">одготовлен и проведен большой </w:t>
      </w:r>
      <w:r w:rsidR="00256892" w:rsidRPr="00882C5D">
        <w:rPr>
          <w:rFonts w:ascii="Times New Roman" w:hAnsi="Times New Roman" w:cs="Times New Roman"/>
          <w:sz w:val="26"/>
          <w:szCs w:val="26"/>
        </w:rPr>
        <w:t xml:space="preserve">праздничный концерт лучших творческих коллективов учреждения. </w:t>
      </w:r>
    </w:p>
    <w:p w14:paraId="74D9B327" w14:textId="20BE99B2" w:rsidR="000253FC" w:rsidRPr="00882C5D" w:rsidRDefault="00F64852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Премьера спектакля театра «Рампа» </w:t>
      </w:r>
      <w:r w:rsidR="000253FC" w:rsidRPr="00882C5D">
        <w:rPr>
          <w:rFonts w:ascii="Times New Roman" w:hAnsi="Times New Roman" w:cs="Times New Roman"/>
          <w:sz w:val="26"/>
          <w:szCs w:val="26"/>
        </w:rPr>
        <w:t xml:space="preserve">- </w:t>
      </w:r>
      <w:r w:rsidRPr="00882C5D">
        <w:rPr>
          <w:rFonts w:ascii="Times New Roman" w:hAnsi="Times New Roman" w:cs="Times New Roman"/>
          <w:sz w:val="26"/>
          <w:szCs w:val="26"/>
        </w:rPr>
        <w:t>«</w:t>
      </w:r>
      <w:r w:rsidR="00A87596" w:rsidRPr="00882C5D">
        <w:rPr>
          <w:rFonts w:ascii="Times New Roman" w:hAnsi="Times New Roman" w:cs="Times New Roman"/>
          <w:sz w:val="26"/>
          <w:szCs w:val="26"/>
        </w:rPr>
        <w:t>Чехов</w:t>
      </w:r>
      <w:r w:rsidR="00256892" w:rsidRPr="00882C5D">
        <w:rPr>
          <w:rFonts w:ascii="Times New Roman" w:hAnsi="Times New Roman" w:cs="Times New Roman"/>
          <w:sz w:val="26"/>
          <w:szCs w:val="26"/>
        </w:rPr>
        <w:t xml:space="preserve">, </w:t>
      </w:r>
      <w:r w:rsidR="00A87596" w:rsidRPr="00882C5D">
        <w:rPr>
          <w:rFonts w:ascii="Times New Roman" w:hAnsi="Times New Roman" w:cs="Times New Roman"/>
          <w:sz w:val="26"/>
          <w:szCs w:val="26"/>
        </w:rPr>
        <w:t>Чехов»</w:t>
      </w:r>
      <w:r w:rsidR="00EB34F3" w:rsidRPr="00882C5D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E36544" w:rsidRPr="00882C5D">
        <w:rPr>
          <w:rFonts w:ascii="Times New Roman" w:hAnsi="Times New Roman" w:cs="Times New Roman"/>
          <w:sz w:val="26"/>
          <w:szCs w:val="26"/>
        </w:rPr>
        <w:t>а</w:t>
      </w:r>
      <w:r w:rsidR="001B5AE3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EB34F3" w:rsidRPr="00882C5D">
        <w:rPr>
          <w:rFonts w:ascii="Times New Roman" w:hAnsi="Times New Roman" w:cs="Times New Roman"/>
          <w:sz w:val="26"/>
          <w:szCs w:val="26"/>
        </w:rPr>
        <w:t>с огромным аншлагом</w:t>
      </w:r>
      <w:r w:rsidR="00256892" w:rsidRPr="00882C5D">
        <w:rPr>
          <w:rFonts w:ascii="Times New Roman" w:hAnsi="Times New Roman" w:cs="Times New Roman"/>
          <w:sz w:val="26"/>
          <w:szCs w:val="26"/>
        </w:rPr>
        <w:t xml:space="preserve"> также в октябре месяце театр дал спектакль «Ловушка»</w:t>
      </w:r>
      <w:r w:rsidR="009A3D15" w:rsidRPr="00882C5D">
        <w:rPr>
          <w:rFonts w:ascii="Times New Roman" w:hAnsi="Times New Roman" w:cs="Times New Roman"/>
          <w:sz w:val="26"/>
          <w:szCs w:val="26"/>
        </w:rPr>
        <w:t>.</w:t>
      </w:r>
      <w:r w:rsidR="001B5AE3" w:rsidRPr="00882C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1B0AF5" w14:textId="2C6B2C3B" w:rsidR="002C7607" w:rsidRPr="00882C5D" w:rsidRDefault="00F225AC" w:rsidP="00B9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>Проведено праздничное мероприятие «Папа – опора семьи», посвященная Дню Отца.</w:t>
      </w:r>
    </w:p>
    <w:p w14:paraId="73EA16AA" w14:textId="3306F5C1" w:rsidR="00430116" w:rsidRPr="00882C5D" w:rsidRDefault="00CA610F" w:rsidP="0002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="002928CF" w:rsidRPr="00882C5D">
        <w:rPr>
          <w:rFonts w:ascii="Times New Roman" w:eastAsia="Times New Roman" w:hAnsi="Times New Roman" w:cs="Times New Roman"/>
          <w:sz w:val="26"/>
          <w:szCs w:val="26"/>
        </w:rPr>
        <w:t xml:space="preserve"> «Безопасность и здоровье детей – будущее России»</w:t>
      </w:r>
      <w:r w:rsidR="009245D7" w:rsidRPr="00882C5D">
        <w:rPr>
          <w:rFonts w:ascii="Times New Roman" w:hAnsi="Times New Roman" w:cs="Times New Roman"/>
          <w:sz w:val="26"/>
          <w:szCs w:val="26"/>
        </w:rPr>
        <w:t xml:space="preserve">; уроки мужества </w:t>
      </w:r>
      <w:r w:rsidR="00D54A8E" w:rsidRPr="00882C5D">
        <w:rPr>
          <w:rFonts w:ascii="Times New Roman" w:hAnsi="Times New Roman" w:cs="Times New Roman"/>
          <w:color w:val="2C2D2E"/>
          <w:sz w:val="26"/>
          <w:szCs w:val="26"/>
        </w:rPr>
        <w:t xml:space="preserve">«Этих дней не смолкнет слава, не померкнет никогда»; </w:t>
      </w:r>
      <w:r w:rsidR="00D54A8E" w:rsidRPr="00882C5D">
        <w:rPr>
          <w:rFonts w:ascii="Times New Roman" w:hAnsi="Times New Roman" w:cs="Times New Roman"/>
          <w:sz w:val="26"/>
          <w:szCs w:val="26"/>
        </w:rPr>
        <w:t xml:space="preserve">«В битвах рожденный, в труде закаленный» </w:t>
      </w:r>
      <w:r w:rsidR="002928CF" w:rsidRPr="00882C5D">
        <w:rPr>
          <w:rFonts w:ascii="Times New Roman" w:hAnsi="Times New Roman" w:cs="Times New Roman"/>
          <w:sz w:val="26"/>
          <w:szCs w:val="26"/>
        </w:rPr>
        <w:t>был</w:t>
      </w:r>
      <w:r w:rsidR="00D54A8E" w:rsidRPr="00882C5D">
        <w:rPr>
          <w:rFonts w:ascii="Times New Roman" w:hAnsi="Times New Roman" w:cs="Times New Roman"/>
          <w:sz w:val="26"/>
          <w:szCs w:val="26"/>
        </w:rPr>
        <w:t>и</w:t>
      </w:r>
      <w:r w:rsidR="002928CF" w:rsidRPr="00882C5D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="00D54A8E" w:rsidRPr="00882C5D">
        <w:rPr>
          <w:rFonts w:ascii="Times New Roman" w:hAnsi="Times New Roman" w:cs="Times New Roman"/>
          <w:sz w:val="26"/>
          <w:szCs w:val="26"/>
        </w:rPr>
        <w:t>ы</w:t>
      </w:r>
      <w:r w:rsidR="002928CF" w:rsidRPr="00882C5D">
        <w:rPr>
          <w:rFonts w:ascii="Times New Roman" w:hAnsi="Times New Roman" w:cs="Times New Roman"/>
          <w:sz w:val="26"/>
          <w:szCs w:val="26"/>
        </w:rPr>
        <w:t xml:space="preserve"> и проведен</w:t>
      </w:r>
      <w:r w:rsidR="00D54A8E" w:rsidRPr="00882C5D">
        <w:rPr>
          <w:rFonts w:ascii="Times New Roman" w:hAnsi="Times New Roman" w:cs="Times New Roman"/>
          <w:sz w:val="26"/>
          <w:szCs w:val="26"/>
        </w:rPr>
        <w:t>ы</w:t>
      </w:r>
      <w:r w:rsidR="002928CF" w:rsidRPr="00882C5D">
        <w:rPr>
          <w:rFonts w:ascii="Times New Roman" w:hAnsi="Times New Roman" w:cs="Times New Roman"/>
          <w:sz w:val="26"/>
          <w:szCs w:val="26"/>
        </w:rPr>
        <w:t xml:space="preserve"> для школьников НГО.</w:t>
      </w:r>
      <w:r w:rsidR="00563A6C" w:rsidRPr="00882C5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E6BE04C" w14:textId="0FB76FFA" w:rsidR="00DD1179" w:rsidRPr="00882C5D" w:rsidRDefault="00D54A8E" w:rsidP="00025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5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B5828" w:rsidRPr="00882C5D">
        <w:rPr>
          <w:rFonts w:ascii="Times New Roman" w:hAnsi="Times New Roman" w:cs="Times New Roman"/>
          <w:sz w:val="26"/>
          <w:szCs w:val="26"/>
        </w:rPr>
        <w:t>Ко Дню Приморья подгото</w:t>
      </w:r>
      <w:r w:rsidR="00563A6C" w:rsidRPr="00882C5D">
        <w:rPr>
          <w:rFonts w:ascii="Times New Roman" w:hAnsi="Times New Roman" w:cs="Times New Roman"/>
          <w:sz w:val="26"/>
          <w:szCs w:val="26"/>
        </w:rPr>
        <w:t>вили и провели цикл мероприятий</w:t>
      </w:r>
      <w:r w:rsidR="00DB5828" w:rsidRPr="00882C5D">
        <w:rPr>
          <w:rFonts w:ascii="Times New Roman" w:hAnsi="Times New Roman" w:cs="Times New Roman"/>
          <w:sz w:val="26"/>
          <w:szCs w:val="26"/>
        </w:rPr>
        <w:t xml:space="preserve"> под названием </w:t>
      </w:r>
      <w:r w:rsidR="000107C7" w:rsidRPr="00882C5D">
        <w:rPr>
          <w:rFonts w:ascii="Times New Roman" w:hAnsi="Times New Roman" w:cs="Times New Roman"/>
          <w:sz w:val="26"/>
          <w:szCs w:val="26"/>
        </w:rPr>
        <w:t xml:space="preserve">«Пою тебе, мое </w:t>
      </w:r>
      <w:r w:rsidR="00EA3CB4" w:rsidRPr="00882C5D">
        <w:rPr>
          <w:rFonts w:ascii="Times New Roman" w:hAnsi="Times New Roman" w:cs="Times New Roman"/>
          <w:sz w:val="26"/>
          <w:szCs w:val="26"/>
        </w:rPr>
        <w:t>П</w:t>
      </w:r>
      <w:r w:rsidR="000107C7" w:rsidRPr="00882C5D">
        <w:rPr>
          <w:rFonts w:ascii="Times New Roman" w:hAnsi="Times New Roman" w:cs="Times New Roman"/>
          <w:sz w:val="26"/>
          <w:szCs w:val="26"/>
        </w:rPr>
        <w:t>риморье</w:t>
      </w:r>
      <w:r w:rsidR="00DD1179" w:rsidRPr="00882C5D">
        <w:rPr>
          <w:rFonts w:ascii="Times New Roman" w:hAnsi="Times New Roman" w:cs="Times New Roman"/>
          <w:sz w:val="26"/>
          <w:szCs w:val="26"/>
        </w:rPr>
        <w:t>».</w:t>
      </w:r>
      <w:r w:rsidR="00DC0AFE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0107C7" w:rsidRPr="00882C5D">
        <w:rPr>
          <w:rFonts w:ascii="Times New Roman" w:hAnsi="Times New Roman" w:cs="Times New Roman"/>
          <w:sz w:val="26"/>
          <w:szCs w:val="26"/>
        </w:rPr>
        <w:t xml:space="preserve"> </w:t>
      </w:r>
      <w:r w:rsidR="009A3D15" w:rsidRPr="00882C5D">
        <w:rPr>
          <w:rFonts w:ascii="Times New Roman" w:hAnsi="Times New Roman" w:cs="Times New Roman"/>
          <w:sz w:val="26"/>
          <w:szCs w:val="26"/>
        </w:rPr>
        <w:t>Детский танцевальный спектакль «Легенды Приморского края».</w:t>
      </w:r>
    </w:p>
    <w:p w14:paraId="3FC58481" w14:textId="77777777" w:rsidR="00563A6C" w:rsidRPr="006E3CEB" w:rsidRDefault="00563A6C" w:rsidP="00025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E00AC" w14:textId="77777777" w:rsidR="000253FC" w:rsidRDefault="00B7549B" w:rsidP="000253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НОЯБРЬ        </w:t>
      </w:r>
      <w:r w:rsidR="004C3AE5"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736C"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14:paraId="40B6CA29" w14:textId="662A99B9" w:rsidR="004C3AE5" w:rsidRPr="007E5061" w:rsidRDefault="000253FC" w:rsidP="0002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061">
        <w:rPr>
          <w:rFonts w:ascii="Times New Roman" w:hAnsi="Times New Roman" w:cs="Times New Roman"/>
          <w:sz w:val="26"/>
          <w:szCs w:val="26"/>
        </w:rPr>
        <w:t>Традиционно</w:t>
      </w:r>
      <w:r w:rsidR="004C3AE5" w:rsidRPr="007E5061">
        <w:rPr>
          <w:rFonts w:ascii="Times New Roman" w:hAnsi="Times New Roman" w:cs="Times New Roman"/>
          <w:sz w:val="26"/>
          <w:szCs w:val="26"/>
        </w:rPr>
        <w:t xml:space="preserve">, ко Дню независимости России </w:t>
      </w:r>
      <w:r w:rsidR="00BC736C" w:rsidRPr="007E5061">
        <w:rPr>
          <w:rFonts w:ascii="Times New Roman" w:hAnsi="Times New Roman" w:cs="Times New Roman"/>
          <w:sz w:val="26"/>
          <w:szCs w:val="26"/>
        </w:rPr>
        <w:t>прошел фестиваль национальных культур «В семье единой»</w:t>
      </w:r>
      <w:r w:rsidR="00CF24BD" w:rsidRPr="007E5061">
        <w:rPr>
          <w:rFonts w:ascii="Times New Roman" w:hAnsi="Times New Roman" w:cs="Times New Roman"/>
          <w:sz w:val="26"/>
          <w:szCs w:val="26"/>
        </w:rPr>
        <w:t>.</w:t>
      </w:r>
      <w:r w:rsidR="00CA610F">
        <w:rPr>
          <w:rFonts w:ascii="Times New Roman" w:hAnsi="Times New Roman" w:cs="Times New Roman"/>
          <w:sz w:val="26"/>
          <w:szCs w:val="26"/>
        </w:rPr>
        <w:t xml:space="preserve"> </w:t>
      </w:r>
      <w:r w:rsidR="00CF24BD" w:rsidRPr="007E5061">
        <w:rPr>
          <w:rFonts w:ascii="Times New Roman" w:hAnsi="Times New Roman" w:cs="Times New Roman"/>
          <w:sz w:val="26"/>
          <w:szCs w:val="26"/>
        </w:rPr>
        <w:t>Для жителей Находкинского горо</w:t>
      </w:r>
      <w:r w:rsidR="00CA610F">
        <w:rPr>
          <w:rFonts w:ascii="Times New Roman" w:hAnsi="Times New Roman" w:cs="Times New Roman"/>
          <w:sz w:val="26"/>
          <w:szCs w:val="26"/>
        </w:rPr>
        <w:t>дского округа были подготовлены</w:t>
      </w:r>
      <w:r w:rsidR="00CA61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этно-игры</w:t>
      </w:r>
      <w:r w:rsidR="00CF24BD" w:rsidRPr="007E506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CA61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F24BD" w:rsidRPr="007E50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выставки, «Хоровод дружбы» под Оркестр русских народных инструментов , концертная программа участников национальных культур. </w:t>
      </w:r>
    </w:p>
    <w:p w14:paraId="4F1FB0E8" w14:textId="6E42766D" w:rsidR="00CA610F" w:rsidRDefault="00CF2A34" w:rsidP="00CA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061">
        <w:rPr>
          <w:rFonts w:ascii="Times New Roman" w:hAnsi="Times New Roman" w:cs="Times New Roman"/>
          <w:sz w:val="26"/>
          <w:szCs w:val="26"/>
        </w:rPr>
        <w:lastRenderedPageBreak/>
        <w:t xml:space="preserve">Для </w:t>
      </w:r>
      <w:r w:rsidR="00F741B5" w:rsidRPr="007E5061">
        <w:rPr>
          <w:rFonts w:ascii="Times New Roman" w:hAnsi="Times New Roman" w:cs="Times New Roman"/>
          <w:sz w:val="26"/>
          <w:szCs w:val="26"/>
        </w:rPr>
        <w:t>жителей</w:t>
      </w:r>
      <w:r w:rsidRPr="007E5061">
        <w:rPr>
          <w:rFonts w:ascii="Times New Roman" w:hAnsi="Times New Roman" w:cs="Times New Roman"/>
          <w:sz w:val="26"/>
          <w:szCs w:val="26"/>
        </w:rPr>
        <w:t xml:space="preserve"> го</w:t>
      </w:r>
      <w:r w:rsidR="00CA610F">
        <w:rPr>
          <w:rFonts w:ascii="Times New Roman" w:hAnsi="Times New Roman" w:cs="Times New Roman"/>
          <w:sz w:val="26"/>
          <w:szCs w:val="26"/>
        </w:rPr>
        <w:t>рода театр «Рампа» дал спектакли -</w:t>
      </w:r>
      <w:r w:rsidR="00CA61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«Двенадцать стульев», </w:t>
      </w:r>
      <w:r w:rsidR="00F741B5" w:rsidRPr="007E5061">
        <w:rPr>
          <w:rFonts w:ascii="Times New Roman" w:eastAsia="Calibri" w:hAnsi="Times New Roman" w:cs="Times New Roman"/>
          <w:sz w:val="26"/>
          <w:szCs w:val="26"/>
          <w:lang w:eastAsia="en-US"/>
        </w:rPr>
        <w:t>«Странная Мисси</w:t>
      </w:r>
      <w:r w:rsidR="00CF24BD" w:rsidRPr="007E50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</w:t>
      </w:r>
      <w:r w:rsidR="00CA610F">
        <w:rPr>
          <w:rFonts w:ascii="Times New Roman" w:eastAsia="Calibri" w:hAnsi="Times New Roman" w:cs="Times New Roman"/>
          <w:sz w:val="26"/>
          <w:szCs w:val="26"/>
          <w:lang w:eastAsia="en-US"/>
        </w:rPr>
        <w:t>Сэвидж»</w:t>
      </w:r>
      <w:r w:rsidR="00F741B5" w:rsidRPr="007E5061">
        <w:rPr>
          <w:rFonts w:ascii="Times New Roman" w:hAnsi="Times New Roman" w:cs="Times New Roman"/>
          <w:sz w:val="26"/>
          <w:szCs w:val="26"/>
        </w:rPr>
        <w:t>.</w:t>
      </w:r>
    </w:p>
    <w:p w14:paraId="6382F125" w14:textId="690BEA71" w:rsidR="00FC3F2F" w:rsidRDefault="003454EF" w:rsidP="00CA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061">
        <w:rPr>
          <w:rFonts w:ascii="Times New Roman" w:hAnsi="Times New Roman" w:cs="Times New Roman"/>
          <w:sz w:val="26"/>
          <w:szCs w:val="26"/>
        </w:rPr>
        <w:t>О</w:t>
      </w:r>
      <w:r w:rsidR="00B34E93" w:rsidRPr="007E5061">
        <w:rPr>
          <w:rFonts w:ascii="Times New Roman" w:hAnsi="Times New Roman" w:cs="Times New Roman"/>
          <w:sz w:val="26"/>
          <w:szCs w:val="26"/>
        </w:rPr>
        <w:t>ркестр русских народных инструментов подготовил и провел для школьников города «Уроки музыки</w:t>
      </w:r>
      <w:r w:rsidR="00CF2A34" w:rsidRPr="007E5061">
        <w:rPr>
          <w:rFonts w:ascii="Times New Roman" w:hAnsi="Times New Roman" w:cs="Times New Roman"/>
          <w:sz w:val="26"/>
          <w:szCs w:val="26"/>
        </w:rPr>
        <w:t xml:space="preserve"> вне школы</w:t>
      </w:r>
      <w:r w:rsidR="00B34E93" w:rsidRPr="007E5061">
        <w:rPr>
          <w:rFonts w:ascii="Times New Roman" w:hAnsi="Times New Roman" w:cs="Times New Roman"/>
          <w:sz w:val="26"/>
          <w:szCs w:val="26"/>
        </w:rPr>
        <w:t>»</w:t>
      </w:r>
      <w:r w:rsidR="00343014">
        <w:rPr>
          <w:rFonts w:ascii="Times New Roman" w:hAnsi="Times New Roman" w:cs="Times New Roman"/>
          <w:sz w:val="26"/>
          <w:szCs w:val="26"/>
        </w:rPr>
        <w:t>. Также для школьников прошли «Уроки краеведения вне школы».</w:t>
      </w:r>
      <w:r w:rsidRPr="007E5061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7E5061">
        <w:rPr>
          <w:rFonts w:ascii="Times New Roman" w:hAnsi="Times New Roman" w:cs="Times New Roman"/>
          <w:sz w:val="26"/>
          <w:szCs w:val="26"/>
        </w:rPr>
        <w:t xml:space="preserve">Ко Дню матери с большим успехом прошел </w:t>
      </w:r>
      <w:r w:rsidR="00655BD7" w:rsidRPr="007E5061">
        <w:rPr>
          <w:rFonts w:ascii="Times New Roman" w:hAnsi="Times New Roman" w:cs="Times New Roman"/>
          <w:sz w:val="26"/>
          <w:szCs w:val="26"/>
        </w:rPr>
        <w:t>фестиваль детского творчества «Ступеньки мастерства»</w:t>
      </w:r>
      <w:r w:rsidR="00DD1179" w:rsidRPr="007E5061">
        <w:rPr>
          <w:rFonts w:ascii="Times New Roman" w:hAnsi="Times New Roman" w:cs="Times New Roman"/>
          <w:sz w:val="26"/>
          <w:szCs w:val="26"/>
        </w:rPr>
        <w:t>.</w:t>
      </w:r>
      <w:r w:rsidR="000131D0" w:rsidRPr="007E5061">
        <w:rPr>
          <w:rFonts w:ascii="Times New Roman" w:hAnsi="Times New Roman" w:cs="Times New Roman"/>
          <w:sz w:val="26"/>
          <w:szCs w:val="26"/>
        </w:rPr>
        <w:t xml:space="preserve"> </w:t>
      </w:r>
      <w:r w:rsidR="000253FC" w:rsidRPr="007E5061">
        <w:rPr>
          <w:rFonts w:ascii="Times New Roman" w:hAnsi="Times New Roman" w:cs="Times New Roman"/>
          <w:sz w:val="26"/>
          <w:szCs w:val="26"/>
        </w:rPr>
        <w:t>Для старшеклассников проведен</w:t>
      </w:r>
      <w:r w:rsidR="00817FAF" w:rsidRPr="007E5061">
        <w:rPr>
          <w:rFonts w:ascii="Times New Roman" w:hAnsi="Times New Roman" w:cs="Times New Roman"/>
          <w:sz w:val="26"/>
          <w:szCs w:val="26"/>
        </w:rPr>
        <w:t xml:space="preserve"> ряд </w:t>
      </w:r>
      <w:r w:rsidR="00F93434" w:rsidRPr="007E5061">
        <w:rPr>
          <w:rFonts w:ascii="Times New Roman" w:hAnsi="Times New Roman" w:cs="Times New Roman"/>
          <w:sz w:val="26"/>
          <w:szCs w:val="26"/>
        </w:rPr>
        <w:t>т</w:t>
      </w:r>
      <w:r w:rsidR="00817FAF" w:rsidRPr="007E5061">
        <w:rPr>
          <w:rFonts w:ascii="Times New Roman" w:hAnsi="Times New Roman" w:cs="Times New Roman"/>
          <w:sz w:val="26"/>
          <w:szCs w:val="26"/>
        </w:rPr>
        <w:t xml:space="preserve">ематических бесед: «Юность уходит в бой» </w:t>
      </w:r>
      <w:r w:rsidR="00F63A25" w:rsidRPr="007E5061">
        <w:rPr>
          <w:rFonts w:ascii="Times New Roman" w:hAnsi="Times New Roman" w:cs="Times New Roman"/>
          <w:sz w:val="26"/>
          <w:szCs w:val="26"/>
        </w:rPr>
        <w:t xml:space="preserve"> с п</w:t>
      </w:r>
      <w:r w:rsidR="00817FAF" w:rsidRPr="007E5061">
        <w:rPr>
          <w:rFonts w:ascii="Times New Roman" w:hAnsi="Times New Roman" w:cs="Times New Roman"/>
          <w:sz w:val="26"/>
          <w:szCs w:val="26"/>
        </w:rPr>
        <w:t>росмотр</w:t>
      </w:r>
      <w:r w:rsidR="00F63A25" w:rsidRPr="007E5061">
        <w:rPr>
          <w:rFonts w:ascii="Times New Roman" w:hAnsi="Times New Roman" w:cs="Times New Roman"/>
          <w:sz w:val="26"/>
          <w:szCs w:val="26"/>
        </w:rPr>
        <w:t>ом</w:t>
      </w:r>
      <w:r w:rsidR="00817FAF" w:rsidRPr="007E5061">
        <w:rPr>
          <w:rFonts w:ascii="Times New Roman" w:hAnsi="Times New Roman" w:cs="Times New Roman"/>
          <w:sz w:val="26"/>
          <w:szCs w:val="26"/>
        </w:rPr>
        <w:t xml:space="preserve"> фильма «В бой идут одни старики»</w:t>
      </w:r>
      <w:r w:rsidR="00F63A25" w:rsidRPr="007E5061">
        <w:rPr>
          <w:rFonts w:ascii="Times New Roman" w:hAnsi="Times New Roman" w:cs="Times New Roman"/>
          <w:sz w:val="26"/>
          <w:szCs w:val="26"/>
        </w:rPr>
        <w:t>;</w:t>
      </w:r>
      <w:r w:rsidR="00F93434" w:rsidRPr="007E5061">
        <w:rPr>
          <w:rFonts w:ascii="Times New Roman" w:hAnsi="Times New Roman" w:cs="Times New Roman"/>
          <w:sz w:val="26"/>
          <w:szCs w:val="26"/>
        </w:rPr>
        <w:t xml:space="preserve"> «Маленькие герои – большой войны» с просмотром фильма «Мы смерти смотрели в лицо»</w:t>
      </w:r>
      <w:r w:rsidR="00554260" w:rsidRPr="007E5061">
        <w:rPr>
          <w:rFonts w:ascii="Times New Roman" w:hAnsi="Times New Roman" w:cs="Times New Roman"/>
          <w:sz w:val="26"/>
          <w:szCs w:val="26"/>
        </w:rPr>
        <w:t>.</w:t>
      </w:r>
    </w:p>
    <w:p w14:paraId="01726214" w14:textId="77777777" w:rsidR="00CA610F" w:rsidRDefault="00CA610F" w:rsidP="00CA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295715" w14:textId="77777777" w:rsidR="00CA610F" w:rsidRPr="007E5061" w:rsidRDefault="00CA610F" w:rsidP="00CA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6A08AF" w14:textId="77777777" w:rsidR="00FC3F2F" w:rsidRPr="00F27026" w:rsidRDefault="00F2702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ДЕКАБРЬ</w:t>
      </w:r>
    </w:p>
    <w:p w14:paraId="4BDBFF29" w14:textId="4B56BB2B" w:rsidR="00DD1179" w:rsidRPr="00274EAA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9B3">
        <w:rPr>
          <w:rFonts w:ascii="Times New Roman" w:hAnsi="Times New Roman" w:cs="Times New Roman"/>
          <w:sz w:val="26"/>
          <w:szCs w:val="26"/>
        </w:rPr>
        <w:t>Клуб «Ностальгия» М</w:t>
      </w:r>
      <w:r w:rsidR="002B0648" w:rsidRPr="00AB69B3">
        <w:rPr>
          <w:rFonts w:ascii="Times New Roman" w:hAnsi="Times New Roman" w:cs="Times New Roman"/>
          <w:sz w:val="26"/>
          <w:szCs w:val="26"/>
        </w:rPr>
        <w:t>А</w:t>
      </w:r>
      <w:r w:rsidRPr="00AB69B3">
        <w:rPr>
          <w:rFonts w:ascii="Times New Roman" w:hAnsi="Times New Roman" w:cs="Times New Roman"/>
          <w:sz w:val="26"/>
          <w:szCs w:val="26"/>
        </w:rPr>
        <w:t xml:space="preserve">УК «Дом молодежи» </w:t>
      </w:r>
      <w:r w:rsidR="000253FC">
        <w:rPr>
          <w:rFonts w:ascii="Times New Roman" w:hAnsi="Times New Roman" w:cs="Times New Roman"/>
          <w:sz w:val="26"/>
          <w:szCs w:val="26"/>
        </w:rPr>
        <w:t xml:space="preserve">НГО </w:t>
      </w:r>
      <w:r w:rsidRPr="00AB69B3">
        <w:rPr>
          <w:rFonts w:ascii="Times New Roman" w:hAnsi="Times New Roman" w:cs="Times New Roman"/>
          <w:sz w:val="26"/>
          <w:szCs w:val="26"/>
        </w:rPr>
        <w:t xml:space="preserve">принял участие </w:t>
      </w:r>
      <w:r w:rsidR="007D16BC" w:rsidRPr="00AB69B3">
        <w:rPr>
          <w:rFonts w:ascii="Times New Roman" w:hAnsi="Times New Roman" w:cs="Times New Roman"/>
          <w:sz w:val="26"/>
          <w:szCs w:val="26"/>
        </w:rPr>
        <w:t xml:space="preserve">в </w:t>
      </w:r>
      <w:r w:rsidRPr="00AB69B3">
        <w:rPr>
          <w:rFonts w:ascii="Times New Roman" w:hAnsi="Times New Roman" w:cs="Times New Roman"/>
          <w:sz w:val="26"/>
          <w:szCs w:val="26"/>
        </w:rPr>
        <w:t xml:space="preserve">городском фестивале творческих коллективов и выставке прикладного искусства для людей с ограниченными способностями «Искры надежды». </w:t>
      </w:r>
      <w:r w:rsidR="002102DA" w:rsidRPr="00AB69B3">
        <w:rPr>
          <w:rFonts w:ascii="Times New Roman" w:hAnsi="Times New Roman" w:cs="Times New Roman"/>
          <w:sz w:val="26"/>
          <w:szCs w:val="26"/>
        </w:rPr>
        <w:t>Сотрудники Д</w:t>
      </w:r>
      <w:r w:rsidRPr="00AB69B3">
        <w:rPr>
          <w:rFonts w:ascii="Times New Roman" w:hAnsi="Times New Roman" w:cs="Times New Roman"/>
          <w:sz w:val="26"/>
          <w:szCs w:val="26"/>
        </w:rPr>
        <w:t xml:space="preserve">ома молодежи подготовили и провели для людей с ограниченными возможностями </w:t>
      </w:r>
      <w:r w:rsidR="00EA1951">
        <w:rPr>
          <w:rFonts w:ascii="Times New Roman" w:hAnsi="Times New Roman" w:cs="Times New Roman"/>
          <w:sz w:val="26"/>
          <w:szCs w:val="26"/>
        </w:rPr>
        <w:t>конкурс</w:t>
      </w:r>
      <w:r w:rsidRPr="00AB69B3">
        <w:rPr>
          <w:rFonts w:ascii="Times New Roman" w:hAnsi="Times New Roman" w:cs="Times New Roman"/>
          <w:sz w:val="26"/>
          <w:szCs w:val="26"/>
        </w:rPr>
        <w:t xml:space="preserve"> «</w:t>
      </w:r>
      <w:r w:rsidR="00603931">
        <w:rPr>
          <w:rFonts w:ascii="Times New Roman" w:hAnsi="Times New Roman" w:cs="Times New Roman"/>
          <w:sz w:val="26"/>
          <w:szCs w:val="26"/>
        </w:rPr>
        <w:t>Я талантлив</w:t>
      </w:r>
      <w:r w:rsidRPr="00AB69B3">
        <w:rPr>
          <w:rFonts w:ascii="Times New Roman" w:hAnsi="Times New Roman" w:cs="Times New Roman"/>
          <w:sz w:val="26"/>
          <w:szCs w:val="26"/>
        </w:rPr>
        <w:t xml:space="preserve">». </w:t>
      </w:r>
      <w:r w:rsidR="00860042">
        <w:rPr>
          <w:rFonts w:ascii="Times New Roman" w:hAnsi="Times New Roman" w:cs="Times New Roman"/>
          <w:sz w:val="26"/>
          <w:szCs w:val="26"/>
        </w:rPr>
        <w:t xml:space="preserve">Любителям театрального искусства </w:t>
      </w:r>
      <w:r w:rsidR="00CA610F">
        <w:rPr>
          <w:rFonts w:ascii="Times New Roman" w:hAnsi="Times New Roman" w:cs="Times New Roman"/>
          <w:sz w:val="26"/>
          <w:szCs w:val="26"/>
        </w:rPr>
        <w:t>представилась</w:t>
      </w:r>
      <w:r w:rsidR="00860042">
        <w:rPr>
          <w:rFonts w:ascii="Times New Roman" w:hAnsi="Times New Roman" w:cs="Times New Roman"/>
          <w:sz w:val="26"/>
          <w:szCs w:val="26"/>
        </w:rPr>
        <w:t xml:space="preserve"> возможность побывать на мероприятии </w:t>
      </w:r>
      <w:r w:rsidR="00CA610F">
        <w:rPr>
          <w:rFonts w:ascii="Times New Roman" w:hAnsi="Times New Roman" w:cs="Times New Roman"/>
          <w:sz w:val="26"/>
          <w:szCs w:val="26"/>
        </w:rPr>
        <w:t>«Театр</w:t>
      </w:r>
      <w:r w:rsidR="00860042" w:rsidRPr="00860042">
        <w:rPr>
          <w:rFonts w:ascii="Times New Roman" w:hAnsi="Times New Roman" w:cs="Times New Roman"/>
          <w:sz w:val="26"/>
          <w:szCs w:val="26"/>
        </w:rPr>
        <w:t>. Закулисье».</w:t>
      </w:r>
      <w:r w:rsidR="00860042">
        <w:rPr>
          <w:rFonts w:ascii="Times New Roman" w:hAnsi="Times New Roman" w:cs="Times New Roman"/>
          <w:sz w:val="26"/>
          <w:szCs w:val="26"/>
        </w:rPr>
        <w:t xml:space="preserve"> </w:t>
      </w:r>
      <w:r w:rsidR="00EA1951">
        <w:rPr>
          <w:rFonts w:ascii="Times New Roman" w:hAnsi="Times New Roman" w:cs="Times New Roman"/>
          <w:sz w:val="26"/>
          <w:szCs w:val="26"/>
        </w:rPr>
        <w:t>Состоялись мероприяти</w:t>
      </w:r>
      <w:r w:rsidR="00CA610F">
        <w:rPr>
          <w:rFonts w:ascii="Times New Roman" w:hAnsi="Times New Roman" w:cs="Times New Roman"/>
          <w:sz w:val="26"/>
          <w:szCs w:val="26"/>
        </w:rPr>
        <w:t>я по патриотическому воспитанию ко</w:t>
      </w:r>
      <w:r w:rsidR="00EA1951">
        <w:rPr>
          <w:rFonts w:ascii="Times New Roman" w:hAnsi="Times New Roman" w:cs="Times New Roman"/>
          <w:sz w:val="26"/>
          <w:szCs w:val="26"/>
        </w:rPr>
        <w:t xml:space="preserve"> </w:t>
      </w:r>
      <w:r w:rsidR="00CA610F">
        <w:rPr>
          <w:rFonts w:ascii="Times New Roman" w:hAnsi="Times New Roman" w:cs="Times New Roman"/>
          <w:sz w:val="26"/>
          <w:szCs w:val="26"/>
        </w:rPr>
        <w:t>Дню Неизвестного солдата, т</w:t>
      </w:r>
      <w:r w:rsidR="00EA1951" w:rsidRPr="00EA1951">
        <w:rPr>
          <w:rFonts w:ascii="Times New Roman" w:hAnsi="Times New Roman" w:cs="Times New Roman"/>
          <w:sz w:val="26"/>
          <w:szCs w:val="26"/>
        </w:rPr>
        <w:t>ематическое мероприятие «Имя твое неизвестно. Подвиг твой бессмертен</w:t>
      </w:r>
      <w:r w:rsidR="00CA610F">
        <w:rPr>
          <w:rFonts w:ascii="Times New Roman" w:hAnsi="Times New Roman" w:cs="Times New Roman"/>
          <w:sz w:val="26"/>
          <w:szCs w:val="26"/>
        </w:rPr>
        <w:t>», День Героев Отечества, тематическое мероприятие «</w:t>
      </w:r>
      <w:r w:rsidR="00EA1951" w:rsidRPr="00EA1951">
        <w:rPr>
          <w:rFonts w:ascii="Times New Roman" w:hAnsi="Times New Roman" w:cs="Times New Roman"/>
          <w:sz w:val="26"/>
          <w:szCs w:val="26"/>
        </w:rPr>
        <w:t>Герои России  -</w:t>
      </w:r>
      <w:r w:rsidR="00CA610F">
        <w:rPr>
          <w:rFonts w:ascii="Times New Roman" w:hAnsi="Times New Roman" w:cs="Times New Roman"/>
          <w:sz w:val="26"/>
          <w:szCs w:val="26"/>
        </w:rPr>
        <w:t xml:space="preserve"> </w:t>
      </w:r>
      <w:r w:rsidR="00EA1951" w:rsidRPr="00EA1951">
        <w:rPr>
          <w:rFonts w:ascii="Times New Roman" w:hAnsi="Times New Roman" w:cs="Times New Roman"/>
          <w:sz w:val="26"/>
          <w:szCs w:val="26"/>
        </w:rPr>
        <w:t>гордость Приморского края</w:t>
      </w:r>
      <w:r w:rsidR="00CA610F">
        <w:rPr>
          <w:rFonts w:ascii="Times New Roman" w:hAnsi="Times New Roman" w:cs="Times New Roman"/>
          <w:sz w:val="26"/>
          <w:szCs w:val="26"/>
        </w:rPr>
        <w:t>»</w:t>
      </w:r>
      <w:r w:rsidR="00EA1951" w:rsidRPr="00EA1951">
        <w:rPr>
          <w:rFonts w:ascii="Times New Roman" w:hAnsi="Times New Roman" w:cs="Times New Roman"/>
          <w:sz w:val="26"/>
          <w:szCs w:val="26"/>
        </w:rPr>
        <w:t>.</w:t>
      </w:r>
      <w:r w:rsidR="00EA1951">
        <w:rPr>
          <w:rFonts w:ascii="Times New Roman" w:hAnsi="Times New Roman" w:cs="Times New Roman"/>
          <w:sz w:val="26"/>
          <w:szCs w:val="26"/>
        </w:rPr>
        <w:t xml:space="preserve"> </w:t>
      </w:r>
      <w:r w:rsidR="00D4113D" w:rsidRPr="00EA1951">
        <w:rPr>
          <w:rFonts w:ascii="Times New Roman" w:hAnsi="Times New Roman" w:cs="Times New Roman"/>
          <w:sz w:val="26"/>
          <w:szCs w:val="26"/>
        </w:rPr>
        <w:t>Для юных жителей Находкинского городского</w:t>
      </w:r>
      <w:r w:rsidR="00D4113D" w:rsidRPr="00274EAA">
        <w:rPr>
          <w:rFonts w:ascii="Times New Roman" w:hAnsi="Times New Roman" w:cs="Times New Roman"/>
          <w:sz w:val="26"/>
          <w:szCs w:val="26"/>
        </w:rPr>
        <w:t xml:space="preserve"> округа с</w:t>
      </w:r>
      <w:r w:rsidRPr="00274EAA">
        <w:rPr>
          <w:rFonts w:ascii="Times New Roman" w:hAnsi="Times New Roman" w:cs="Times New Roman"/>
          <w:sz w:val="26"/>
          <w:szCs w:val="26"/>
        </w:rPr>
        <w:t xml:space="preserve"> громадным успехом прошл</w:t>
      </w:r>
      <w:r w:rsidR="00FB589A" w:rsidRPr="00274EAA">
        <w:rPr>
          <w:rFonts w:ascii="Times New Roman" w:hAnsi="Times New Roman" w:cs="Times New Roman"/>
          <w:sz w:val="26"/>
          <w:szCs w:val="26"/>
        </w:rPr>
        <w:t>о</w:t>
      </w:r>
      <w:r w:rsidR="00CA610F">
        <w:rPr>
          <w:rFonts w:ascii="Times New Roman" w:hAnsi="Times New Roman" w:cs="Times New Roman"/>
          <w:sz w:val="26"/>
          <w:szCs w:val="26"/>
        </w:rPr>
        <w:t xml:space="preserve"> Новогоднее путешествие «В гостях у сказки», с</w:t>
      </w:r>
      <w:r w:rsidR="00274EAA" w:rsidRPr="00274EAA">
        <w:rPr>
          <w:rFonts w:ascii="Times New Roman" w:hAnsi="Times New Roman" w:cs="Times New Roman"/>
          <w:sz w:val="26"/>
          <w:szCs w:val="26"/>
        </w:rPr>
        <w:t>пектакль «Волшебница – метелица»</w:t>
      </w:r>
      <w:r w:rsidR="00274EAA">
        <w:rPr>
          <w:rFonts w:ascii="Times New Roman" w:hAnsi="Times New Roman" w:cs="Times New Roman"/>
          <w:sz w:val="26"/>
          <w:szCs w:val="26"/>
        </w:rPr>
        <w:t>, подготовленный актера</w:t>
      </w:r>
      <w:r w:rsidR="00CA610F">
        <w:rPr>
          <w:rFonts w:ascii="Times New Roman" w:hAnsi="Times New Roman" w:cs="Times New Roman"/>
          <w:sz w:val="26"/>
          <w:szCs w:val="26"/>
        </w:rPr>
        <w:t>ми молодежного театра «Арлекин», интерактивная программа у елки</w:t>
      </w:r>
      <w:r w:rsidR="00274EAA" w:rsidRPr="00274EAA">
        <w:rPr>
          <w:rFonts w:ascii="Times New Roman" w:hAnsi="Times New Roman" w:cs="Times New Roman"/>
          <w:sz w:val="26"/>
          <w:szCs w:val="26"/>
        </w:rPr>
        <w:t xml:space="preserve"> </w:t>
      </w:r>
      <w:r w:rsidR="00FB589A" w:rsidRPr="00274EAA">
        <w:rPr>
          <w:rFonts w:ascii="Times New Roman" w:hAnsi="Times New Roman" w:cs="Times New Roman"/>
          <w:sz w:val="26"/>
          <w:szCs w:val="26"/>
        </w:rPr>
        <w:t xml:space="preserve"> </w:t>
      </w:r>
      <w:r w:rsidR="00274EAA">
        <w:rPr>
          <w:rFonts w:ascii="Times New Roman" w:hAnsi="Times New Roman" w:cs="Times New Roman"/>
          <w:sz w:val="26"/>
          <w:szCs w:val="26"/>
        </w:rPr>
        <w:t>с</w:t>
      </w:r>
      <w:r w:rsidR="002E28F6" w:rsidRPr="00274EAA">
        <w:rPr>
          <w:rFonts w:ascii="Times New Roman" w:hAnsi="Times New Roman" w:cs="Times New Roman"/>
          <w:sz w:val="26"/>
          <w:szCs w:val="26"/>
        </w:rPr>
        <w:t>овместно с оркестром русских народных инструментов.</w:t>
      </w:r>
      <w:r w:rsidR="0087769D">
        <w:rPr>
          <w:rFonts w:ascii="Times New Roman" w:hAnsi="Times New Roman" w:cs="Times New Roman"/>
          <w:sz w:val="26"/>
          <w:szCs w:val="26"/>
        </w:rPr>
        <w:t xml:space="preserve"> С аншлагом прошли спектакли театра «Рампа» </w:t>
      </w:r>
      <w:r w:rsidR="0087769D" w:rsidRPr="0087769D">
        <w:rPr>
          <w:sz w:val="26"/>
          <w:szCs w:val="26"/>
        </w:rPr>
        <w:t xml:space="preserve"> </w:t>
      </w:r>
      <w:r w:rsidR="00CA610F">
        <w:rPr>
          <w:sz w:val="26"/>
          <w:szCs w:val="26"/>
        </w:rPr>
        <w:t>-</w:t>
      </w:r>
      <w:r w:rsidR="0087769D">
        <w:rPr>
          <w:sz w:val="26"/>
          <w:szCs w:val="26"/>
        </w:rPr>
        <w:t xml:space="preserve"> </w:t>
      </w:r>
      <w:r w:rsidR="0087769D" w:rsidRPr="0087769D">
        <w:rPr>
          <w:rFonts w:ascii="Times New Roman" w:hAnsi="Times New Roman" w:cs="Times New Roman"/>
          <w:sz w:val="26"/>
          <w:szCs w:val="26"/>
        </w:rPr>
        <w:t>«В тридесятом царстве»</w:t>
      </w:r>
    </w:p>
    <w:p w14:paraId="51D89CB6" w14:textId="77777777" w:rsidR="00DD1179" w:rsidRPr="00AB69B3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9B3">
        <w:rPr>
          <w:rFonts w:ascii="Times New Roman" w:hAnsi="Times New Roman" w:cs="Times New Roman"/>
          <w:sz w:val="26"/>
          <w:szCs w:val="26"/>
        </w:rPr>
        <w:t xml:space="preserve"> Творческие коллективы Дома молодежи участвовали в международных, региональных, краевых, городских фестивалях</w:t>
      </w:r>
      <w:r w:rsidR="007A0918" w:rsidRPr="00AB69B3">
        <w:rPr>
          <w:rFonts w:ascii="Times New Roman" w:hAnsi="Times New Roman" w:cs="Times New Roman"/>
          <w:sz w:val="26"/>
          <w:szCs w:val="26"/>
        </w:rPr>
        <w:t xml:space="preserve"> и получили заслуженные награды.</w:t>
      </w:r>
    </w:p>
    <w:p w14:paraId="7E00E3A1" w14:textId="77777777" w:rsidR="00430116" w:rsidRPr="00AB69B3" w:rsidRDefault="00430116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299ED0" w14:textId="59A13477" w:rsidR="00BC3502" w:rsidRPr="007D16BC" w:rsidRDefault="00CA610F" w:rsidP="002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="00430116" w:rsidRPr="007D16BC">
        <w:rPr>
          <w:rFonts w:ascii="Times New Roman" w:hAnsi="Times New Roman" w:cs="Times New Roman"/>
          <w:b/>
          <w:bCs/>
          <w:sz w:val="26"/>
          <w:szCs w:val="26"/>
        </w:rPr>
        <w:t>. Работа с детьми в летний период</w:t>
      </w:r>
      <w:r w:rsidR="00DD1179" w:rsidRPr="007D16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</w:p>
    <w:p w14:paraId="6EBE46D6" w14:textId="77777777" w:rsidR="002572BE" w:rsidRDefault="002572BE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B05F35" w14:textId="77777777" w:rsidR="00DD1179" w:rsidRPr="00430116" w:rsidRDefault="00DD1179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116">
        <w:rPr>
          <w:rFonts w:ascii="Times New Roman" w:hAnsi="Times New Roman" w:cs="Times New Roman"/>
          <w:sz w:val="26"/>
          <w:szCs w:val="26"/>
        </w:rPr>
        <w:t xml:space="preserve">июнь </w:t>
      </w:r>
      <w:r w:rsidR="00D727F6" w:rsidRPr="00430116">
        <w:rPr>
          <w:rFonts w:ascii="Times New Roman" w:hAnsi="Times New Roman" w:cs="Times New Roman"/>
          <w:sz w:val="26"/>
          <w:szCs w:val="26"/>
        </w:rPr>
        <w:t>–</w:t>
      </w:r>
      <w:r w:rsidRPr="00430116">
        <w:rPr>
          <w:rFonts w:ascii="Times New Roman" w:hAnsi="Times New Roman" w:cs="Times New Roman"/>
          <w:sz w:val="26"/>
          <w:szCs w:val="26"/>
        </w:rPr>
        <w:t xml:space="preserve"> август</w:t>
      </w:r>
    </w:p>
    <w:p w14:paraId="4D41282E" w14:textId="77777777" w:rsidR="00430116" w:rsidRPr="002B7E52" w:rsidRDefault="00430116" w:rsidP="0043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Ind w:w="-48" w:type="dxa"/>
        <w:tblLook w:val="04A0" w:firstRow="1" w:lastRow="0" w:firstColumn="1" w:lastColumn="0" w:noHBand="0" w:noVBand="1"/>
      </w:tblPr>
      <w:tblGrid>
        <w:gridCol w:w="817"/>
        <w:gridCol w:w="3118"/>
        <w:gridCol w:w="2693"/>
        <w:gridCol w:w="3309"/>
      </w:tblGrid>
      <w:tr w:rsidR="00142DEE" w:rsidRPr="002B7E52" w14:paraId="0EA82E5E" w14:textId="77777777" w:rsidTr="00430116">
        <w:tc>
          <w:tcPr>
            <w:tcW w:w="817" w:type="dxa"/>
          </w:tcPr>
          <w:p w14:paraId="57AF41D4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14:paraId="797D490A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118" w:type="dxa"/>
          </w:tcPr>
          <w:p w14:paraId="5667FB78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Учреждение, организация, которой оказано содействие</w:t>
            </w:r>
          </w:p>
        </w:tc>
        <w:tc>
          <w:tcPr>
            <w:tcW w:w="2693" w:type="dxa"/>
          </w:tcPr>
          <w:p w14:paraId="6E2707BA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Форма оказания содействия</w:t>
            </w:r>
          </w:p>
        </w:tc>
        <w:tc>
          <w:tcPr>
            <w:tcW w:w="3309" w:type="dxa"/>
          </w:tcPr>
          <w:p w14:paraId="6A60624E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Эффект</w:t>
            </w:r>
          </w:p>
        </w:tc>
      </w:tr>
      <w:tr w:rsidR="00142DEE" w:rsidRPr="002B7E52" w14:paraId="171C53D7" w14:textId="77777777" w:rsidTr="00430116">
        <w:tc>
          <w:tcPr>
            <w:tcW w:w="817" w:type="dxa"/>
          </w:tcPr>
          <w:p w14:paraId="1CB8E5A4" w14:textId="349D4EC3" w:rsidR="00142DEE" w:rsidRPr="00FE57B8" w:rsidRDefault="00CA610F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42DEE" w:rsidRPr="00FE57B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6D26574D" w14:textId="2384C9AF" w:rsidR="00142DEE" w:rsidRPr="000253FC" w:rsidRDefault="00E66843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п.Лозовый</w:t>
            </w:r>
          </w:p>
        </w:tc>
        <w:tc>
          <w:tcPr>
            <w:tcW w:w="2693" w:type="dxa"/>
          </w:tcPr>
          <w:p w14:paraId="72F02147" w14:textId="7C0739B5" w:rsidR="00142DEE" w:rsidRPr="00E66843" w:rsidRDefault="00E66843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66843">
              <w:rPr>
                <w:rFonts w:ascii="Times New Roman" w:hAnsi="Times New Roman"/>
                <w:sz w:val="26"/>
                <w:szCs w:val="26"/>
              </w:rPr>
              <w:t>Детский танцевальный спектакль «Легенды Приморского края»</w:t>
            </w:r>
          </w:p>
        </w:tc>
        <w:tc>
          <w:tcPr>
            <w:tcW w:w="3309" w:type="dxa"/>
          </w:tcPr>
          <w:p w14:paraId="013987D3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142DEE" w:rsidRPr="002B7E52" w14:paraId="02CC0076" w14:textId="77777777" w:rsidTr="00430116">
        <w:tc>
          <w:tcPr>
            <w:tcW w:w="817" w:type="dxa"/>
          </w:tcPr>
          <w:p w14:paraId="34C91CB3" w14:textId="587F178F" w:rsidR="00142DEE" w:rsidRPr="00FE57B8" w:rsidRDefault="00CA610F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42DEE" w:rsidRPr="00FE57B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29723840" w14:textId="0FD6A02A" w:rsidR="00142DEE" w:rsidRPr="00FE57B8" w:rsidRDefault="00E66843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Общеобразовательные школы НГО</w:t>
            </w:r>
          </w:p>
        </w:tc>
        <w:tc>
          <w:tcPr>
            <w:tcW w:w="2693" w:type="dxa"/>
          </w:tcPr>
          <w:p w14:paraId="1DE4CA1A" w14:textId="4CF04274" w:rsidR="00142DEE" w:rsidRPr="00FE57B8" w:rsidRDefault="00E66843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3309" w:type="dxa"/>
          </w:tcPr>
          <w:p w14:paraId="6D2A1747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эффект.</w:t>
            </w:r>
          </w:p>
        </w:tc>
      </w:tr>
      <w:tr w:rsidR="00142DEE" w:rsidRPr="002B7E52" w14:paraId="209B54C5" w14:textId="77777777" w:rsidTr="00430116">
        <w:tc>
          <w:tcPr>
            <w:tcW w:w="817" w:type="dxa"/>
          </w:tcPr>
          <w:p w14:paraId="673A5BE6" w14:textId="0870D417" w:rsidR="00142DEE" w:rsidRPr="00FE57B8" w:rsidRDefault="00CA610F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142DEE" w:rsidRPr="00FE57B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09474061" w14:textId="5A315185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3A6610"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253FC">
              <w:rPr>
                <w:rFonts w:ascii="Times New Roman" w:hAnsi="Times New Roman"/>
                <w:bCs/>
                <w:sz w:val="26"/>
                <w:szCs w:val="26"/>
              </w:rPr>
              <w:t>№ 12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0D7D6E2E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Тематическая беседа «Партизанскими тропами». Дню подпольщиков и 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партизан</w:t>
            </w:r>
          </w:p>
        </w:tc>
        <w:tc>
          <w:tcPr>
            <w:tcW w:w="3309" w:type="dxa"/>
          </w:tcPr>
          <w:p w14:paraId="1FF8A33E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Воспитание гражданственности и чувства патриотизма.</w:t>
            </w:r>
          </w:p>
        </w:tc>
      </w:tr>
      <w:tr w:rsidR="00142DEE" w:rsidRPr="002B7E52" w14:paraId="17DA732C" w14:textId="77777777" w:rsidTr="00430116">
        <w:tc>
          <w:tcPr>
            <w:tcW w:w="817" w:type="dxa"/>
          </w:tcPr>
          <w:p w14:paraId="020FDBD7" w14:textId="6E3566F6" w:rsidR="00142DEE" w:rsidRPr="00FE57B8" w:rsidRDefault="00CA610F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142DEE" w:rsidRPr="00FE57B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60021A93" w14:textId="0CEAEB3A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F7442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4BC25F28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Квест – путешествие «Моя Находка»</w:t>
            </w:r>
          </w:p>
        </w:tc>
        <w:tc>
          <w:tcPr>
            <w:tcW w:w="3309" w:type="dxa"/>
          </w:tcPr>
          <w:p w14:paraId="7AC94EA1" w14:textId="1A9C83DA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Ра</w:t>
            </w:r>
            <w:r w:rsidR="002B7E52" w:rsidRPr="00FE57B8">
              <w:rPr>
                <w:rFonts w:ascii="Times New Roman" w:hAnsi="Times New Roman"/>
                <w:bCs/>
                <w:sz w:val="26"/>
                <w:szCs w:val="26"/>
              </w:rPr>
              <w:t>звитие эстетического воспитания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3C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активности, формирование у детей потребности здорового образа жизни.</w:t>
            </w:r>
          </w:p>
        </w:tc>
      </w:tr>
      <w:tr w:rsidR="00142DEE" w:rsidRPr="002B7E52" w14:paraId="1DBE2846" w14:textId="77777777" w:rsidTr="00430116">
        <w:tc>
          <w:tcPr>
            <w:tcW w:w="817" w:type="dxa"/>
          </w:tcPr>
          <w:p w14:paraId="32811C0D" w14:textId="71B08D21" w:rsidR="00142DEE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42DEE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7F0C1B86" w14:textId="5ECC3DAA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№  5</w:t>
            </w:r>
          </w:p>
        </w:tc>
        <w:tc>
          <w:tcPr>
            <w:tcW w:w="2693" w:type="dxa"/>
          </w:tcPr>
          <w:p w14:paraId="0E88E1D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Экологическая игра «Путешествие по станциям»</w:t>
            </w:r>
          </w:p>
        </w:tc>
        <w:tc>
          <w:tcPr>
            <w:tcW w:w="3309" w:type="dxa"/>
          </w:tcPr>
          <w:p w14:paraId="344D8A44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Получение знаний по безопасности поведения на море, в лесу, на речке</w:t>
            </w:r>
            <w:r w:rsidRPr="002B7E52">
              <w:rPr>
                <w:sz w:val="26"/>
                <w:szCs w:val="26"/>
              </w:rPr>
              <w:t>.</w:t>
            </w:r>
          </w:p>
        </w:tc>
      </w:tr>
      <w:tr w:rsidR="00142DEE" w:rsidRPr="002B7E52" w14:paraId="0677D2C8" w14:textId="77777777" w:rsidTr="00430116">
        <w:tc>
          <w:tcPr>
            <w:tcW w:w="817" w:type="dxa"/>
          </w:tcPr>
          <w:p w14:paraId="231BC98B" w14:textId="653A96CA" w:rsidR="00142DEE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42DEE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7C43D6C1" w14:textId="203204E0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№  </w:t>
            </w:r>
            <w:r w:rsidR="00F7442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14:paraId="5192A538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Игровая театрализованная программа «Богатыри земли русской»</w:t>
            </w:r>
          </w:p>
        </w:tc>
        <w:tc>
          <w:tcPr>
            <w:tcW w:w="3309" w:type="dxa"/>
          </w:tcPr>
          <w:p w14:paraId="01D93FF9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142DEE" w:rsidRPr="002B7E52" w14:paraId="73596951" w14:textId="77777777" w:rsidTr="00430116">
        <w:tc>
          <w:tcPr>
            <w:tcW w:w="817" w:type="dxa"/>
          </w:tcPr>
          <w:p w14:paraId="3DDDF34A" w14:textId="0A1F56F4" w:rsidR="00142DEE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42DEE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A2E4C02" w14:textId="6FA3E270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№  </w:t>
            </w:r>
            <w:r w:rsidR="00F7442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14:paraId="1D26CDCF" w14:textId="7BABC4C1" w:rsidR="00142DEE" w:rsidRPr="002474E1" w:rsidRDefault="002474E1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474E1">
              <w:rPr>
                <w:rFonts w:ascii="Times New Roman" w:hAnsi="Times New Roman"/>
                <w:sz w:val="26"/>
                <w:szCs w:val="26"/>
              </w:rPr>
              <w:t>Викторина «Россия – Родина моя». Кинопутешествие по городам- Героям России»</w:t>
            </w:r>
          </w:p>
        </w:tc>
        <w:tc>
          <w:tcPr>
            <w:tcW w:w="3309" w:type="dxa"/>
          </w:tcPr>
          <w:p w14:paraId="74B232F2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эффект, формирование у детей потребности здорового образа жизни.</w:t>
            </w:r>
          </w:p>
        </w:tc>
      </w:tr>
      <w:tr w:rsidR="00142DEE" w:rsidRPr="002B7E52" w14:paraId="40743991" w14:textId="77777777" w:rsidTr="002572BE">
        <w:trPr>
          <w:trHeight w:val="998"/>
        </w:trPr>
        <w:tc>
          <w:tcPr>
            <w:tcW w:w="817" w:type="dxa"/>
          </w:tcPr>
          <w:p w14:paraId="482A4EEC" w14:textId="0D974E83" w:rsidR="00142DEE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42DEE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AE30EF9" w14:textId="3E473EF0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№  </w:t>
            </w:r>
            <w:r w:rsidR="00F7442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14:paraId="33C229AB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Интеллектуальное многоборье «Игры разума»</w:t>
            </w:r>
          </w:p>
        </w:tc>
        <w:tc>
          <w:tcPr>
            <w:tcW w:w="3309" w:type="dxa"/>
          </w:tcPr>
          <w:p w14:paraId="3AC55C57" w14:textId="77777777" w:rsidR="00AF5B01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603A38" w:rsidRPr="002B7E52" w14:paraId="324A3D47" w14:textId="77777777" w:rsidTr="00430116">
        <w:tc>
          <w:tcPr>
            <w:tcW w:w="817" w:type="dxa"/>
          </w:tcPr>
          <w:p w14:paraId="45D13FD9" w14:textId="254C8525" w:rsidR="00603A38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03A38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066E5D9F" w14:textId="2FA5BB2B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F7442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530A6105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Игровая театрализованная программа «Богатыри земли русской»</w:t>
            </w:r>
          </w:p>
        </w:tc>
        <w:tc>
          <w:tcPr>
            <w:tcW w:w="3309" w:type="dxa"/>
          </w:tcPr>
          <w:p w14:paraId="5038E8DD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эффект.</w:t>
            </w:r>
          </w:p>
        </w:tc>
      </w:tr>
      <w:tr w:rsidR="00603A38" w:rsidRPr="002B7E52" w14:paraId="74B8C580" w14:textId="77777777" w:rsidTr="00430116">
        <w:tc>
          <w:tcPr>
            <w:tcW w:w="817" w:type="dxa"/>
          </w:tcPr>
          <w:p w14:paraId="651DA236" w14:textId="3100CC7D" w:rsidR="00603A38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03A38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0C59485" w14:textId="209BC1EB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 xml:space="preserve">№   </w:t>
            </w:r>
            <w:r w:rsidR="00F744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14:paraId="26A8FBAC" w14:textId="77777777" w:rsidR="00FC3706" w:rsidRPr="000D209C" w:rsidRDefault="00FC3706" w:rsidP="000253FC">
            <w:pPr>
              <w:rPr>
                <w:rFonts w:ascii="Times New Roman" w:hAnsi="Times New Roman"/>
                <w:sz w:val="26"/>
                <w:szCs w:val="26"/>
              </w:rPr>
            </w:pPr>
            <w:r w:rsidRPr="000D209C">
              <w:rPr>
                <w:rFonts w:ascii="Times New Roman" w:hAnsi="Times New Roman"/>
                <w:sz w:val="26"/>
                <w:szCs w:val="26"/>
              </w:rPr>
              <w:t>Тематическая беседа «Круто, стильно, креативно быть здоровым и активным»</w:t>
            </w:r>
          </w:p>
          <w:p w14:paraId="26DF90CE" w14:textId="733CDBE2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3309" w:type="dxa"/>
          </w:tcPr>
          <w:p w14:paraId="69C2E42F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</w:t>
            </w:r>
            <w:r w:rsidR="002B7E52">
              <w:rPr>
                <w:rFonts w:ascii="Times New Roman" w:hAnsi="Times New Roman"/>
                <w:sz w:val="26"/>
                <w:szCs w:val="26"/>
              </w:rPr>
              <w:t>звитие эстетического воспитания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,</w:t>
            </w:r>
            <w:r w:rsidR="004A6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активности, формирование у детей потребности здорового образа жизни.</w:t>
            </w:r>
          </w:p>
        </w:tc>
      </w:tr>
      <w:tr w:rsidR="00603A38" w:rsidRPr="002B7E52" w14:paraId="1EFC0EF7" w14:textId="77777777" w:rsidTr="00430116">
        <w:tc>
          <w:tcPr>
            <w:tcW w:w="817" w:type="dxa"/>
          </w:tcPr>
          <w:p w14:paraId="136E1A85" w14:textId="3DFC108C" w:rsidR="00603A38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03A38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FA9D7BF" w14:textId="723C1302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F7442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14:paraId="71C67F8C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Экскурсия к Мемориалу Победы</w:t>
            </w:r>
          </w:p>
        </w:tc>
        <w:tc>
          <w:tcPr>
            <w:tcW w:w="3309" w:type="dxa"/>
          </w:tcPr>
          <w:p w14:paraId="67180170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гражданственности и чувства патриотизма</w:t>
            </w:r>
          </w:p>
        </w:tc>
      </w:tr>
      <w:tr w:rsidR="00603A38" w:rsidRPr="002B7E52" w14:paraId="535A7FB6" w14:textId="77777777" w:rsidTr="00430116">
        <w:tc>
          <w:tcPr>
            <w:tcW w:w="817" w:type="dxa"/>
          </w:tcPr>
          <w:p w14:paraId="46D6D513" w14:textId="33E7617C" w:rsidR="00603A38" w:rsidRPr="002B7E52" w:rsidRDefault="00CA610F" w:rsidP="00430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03A38" w:rsidRPr="002B7E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AB90E59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Жители микрорайона.</w:t>
            </w:r>
          </w:p>
        </w:tc>
        <w:tc>
          <w:tcPr>
            <w:tcW w:w="2693" w:type="dxa"/>
          </w:tcPr>
          <w:p w14:paraId="68683B01" w14:textId="59236CAE" w:rsidR="00603A38" w:rsidRPr="00F449EC" w:rsidRDefault="00F449EC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F449EC">
              <w:rPr>
                <w:rFonts w:ascii="Times New Roman" w:hAnsi="Times New Roman"/>
                <w:sz w:val="26"/>
                <w:szCs w:val="26"/>
              </w:rPr>
              <w:t>Конкурс рисунка на асфальте «Летняя Находка».</w:t>
            </w:r>
          </w:p>
        </w:tc>
        <w:tc>
          <w:tcPr>
            <w:tcW w:w="3309" w:type="dxa"/>
          </w:tcPr>
          <w:p w14:paraId="01AC8AEE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гражданственности и чувства патриотизма</w:t>
            </w:r>
          </w:p>
        </w:tc>
      </w:tr>
    </w:tbl>
    <w:p w14:paraId="51E24C40" w14:textId="77777777" w:rsidR="001F29D0" w:rsidRPr="002572BE" w:rsidRDefault="001F29D0" w:rsidP="00FC3F2F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19409A4" w14:textId="1055EABD" w:rsidR="00DD1179" w:rsidRPr="002B7E52" w:rsidRDefault="00CA610F" w:rsidP="00FC3F2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AF5B01">
        <w:rPr>
          <w:rFonts w:ascii="Times New Roman" w:hAnsi="Times New Roman" w:cs="Times New Roman"/>
          <w:b/>
          <w:sz w:val="26"/>
          <w:szCs w:val="26"/>
        </w:rPr>
        <w:t xml:space="preserve">. Культурно-досуговые формирования </w:t>
      </w: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2174"/>
      </w:tblGrid>
      <w:tr w:rsidR="00DD1179" w:rsidRPr="00D37930" w14:paraId="11265843" w14:textId="77777777" w:rsidTr="00AF5B01">
        <w:trPr>
          <w:trHeight w:val="1174"/>
        </w:trPr>
        <w:tc>
          <w:tcPr>
            <w:tcW w:w="709" w:type="dxa"/>
            <w:shd w:val="clear" w:color="auto" w:fill="auto"/>
          </w:tcPr>
          <w:p w14:paraId="5742C2FA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373EC7F6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0BB8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C81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участников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1AC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</w:t>
            </w:r>
          </w:p>
        </w:tc>
      </w:tr>
      <w:tr w:rsidR="00DD1179" w:rsidRPr="00AB0175" w14:paraId="354AA03C" w14:textId="77777777" w:rsidTr="00AF5B01">
        <w:trPr>
          <w:trHeight w:val="633"/>
        </w:trPr>
        <w:tc>
          <w:tcPr>
            <w:tcW w:w="709" w:type="dxa"/>
            <w:shd w:val="clear" w:color="auto" w:fill="auto"/>
          </w:tcPr>
          <w:p w14:paraId="0714B0B9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6D64" w14:textId="5B5AAF0D" w:rsidR="00DD1179" w:rsidRPr="00AB0175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Студия эстрадного вокала «Аквамарин»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A69" w14:textId="62AF0C46" w:rsidR="00DD1179" w:rsidRPr="00AB0175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2E4" w14:textId="2FE7F24A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183DEF" w:rsidRPr="00AB01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D1179" w:rsidRPr="00AB0175" w14:paraId="284B1B3C" w14:textId="77777777" w:rsidTr="00AF5B01">
        <w:trPr>
          <w:trHeight w:val="698"/>
        </w:trPr>
        <w:tc>
          <w:tcPr>
            <w:tcW w:w="709" w:type="dxa"/>
            <w:shd w:val="clear" w:color="auto" w:fill="auto"/>
          </w:tcPr>
          <w:p w14:paraId="0AF1FDE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11AC" w14:textId="7D525A5A" w:rsidR="00DD1179" w:rsidRPr="00AB0175" w:rsidRDefault="00432488" w:rsidP="004F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«Серебряные волонтеры»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BAD1" w14:textId="11B45558" w:rsidR="00DD1179" w:rsidRPr="00AB0175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645" w14:textId="7131B13F" w:rsidR="00DD1179" w:rsidRPr="00AB0175" w:rsidRDefault="00432488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50-70</w:t>
            </w:r>
          </w:p>
        </w:tc>
      </w:tr>
      <w:tr w:rsidR="00DD1179" w:rsidRPr="00AB0175" w14:paraId="63B7235E" w14:textId="77777777" w:rsidTr="00AF5B01">
        <w:trPr>
          <w:trHeight w:val="356"/>
        </w:trPr>
        <w:tc>
          <w:tcPr>
            <w:tcW w:w="709" w:type="dxa"/>
            <w:shd w:val="clear" w:color="auto" w:fill="auto"/>
          </w:tcPr>
          <w:p w14:paraId="6460A24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463" w14:textId="77777777" w:rsidR="00DD1179" w:rsidRPr="00AB0175" w:rsidRDefault="001F29D0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театр 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 «Арлекин»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C33" w14:textId="00B3E2CE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7473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907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</w:tr>
      <w:tr w:rsidR="00DD1179" w:rsidRPr="00AB0175" w14:paraId="62B526B1" w14:textId="77777777" w:rsidTr="00AF5B01">
        <w:trPr>
          <w:trHeight w:val="1300"/>
        </w:trPr>
        <w:tc>
          <w:tcPr>
            <w:tcW w:w="709" w:type="dxa"/>
            <w:shd w:val="clear" w:color="auto" w:fill="auto"/>
          </w:tcPr>
          <w:p w14:paraId="03D4C556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53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Заслуженный коллектив Приморского края Образцовое творческое хореографическое объединение «Фест-Лайн»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F83C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8A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3-17</w:t>
            </w:r>
          </w:p>
        </w:tc>
      </w:tr>
      <w:tr w:rsidR="00DD1179" w:rsidRPr="00AB0175" w14:paraId="4A7392C0" w14:textId="77777777" w:rsidTr="00AF5B01">
        <w:tc>
          <w:tcPr>
            <w:tcW w:w="709" w:type="dxa"/>
            <w:shd w:val="clear" w:color="auto" w:fill="auto"/>
          </w:tcPr>
          <w:p w14:paraId="5A9A3256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E581" w14:textId="77777777" w:rsidR="00DD1179" w:rsidRPr="00AB0175" w:rsidRDefault="00AD30E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>Народный театр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505" w14:textId="26EC7377" w:rsidR="00DD1179" w:rsidRPr="00AB0175" w:rsidRDefault="00AC075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DA8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16-60</w:t>
            </w:r>
          </w:p>
        </w:tc>
      </w:tr>
      <w:tr w:rsidR="00DD1179" w:rsidRPr="00AB0175" w14:paraId="700DCE3E" w14:textId="77777777" w:rsidTr="00AF5B01">
        <w:tc>
          <w:tcPr>
            <w:tcW w:w="709" w:type="dxa"/>
            <w:shd w:val="clear" w:color="auto" w:fill="auto"/>
          </w:tcPr>
          <w:p w14:paraId="4ED1BF2B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248" w14:textId="77777777" w:rsidR="00DD1179" w:rsidRPr="00AB0175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 «Лейся,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FF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BDF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45-70</w:t>
            </w:r>
          </w:p>
        </w:tc>
      </w:tr>
      <w:tr w:rsidR="00DD1179" w:rsidRPr="00AB0175" w14:paraId="1ECB74CF" w14:textId="77777777" w:rsidTr="00AF5B01">
        <w:trPr>
          <w:trHeight w:val="818"/>
        </w:trPr>
        <w:tc>
          <w:tcPr>
            <w:tcW w:w="709" w:type="dxa"/>
            <w:shd w:val="clear" w:color="auto" w:fill="auto"/>
          </w:tcPr>
          <w:p w14:paraId="5CAE1ED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74A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Народный оркестр русских народных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F963" w14:textId="77777777" w:rsidR="00DD1179" w:rsidRPr="00AB0175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DF1" w14:textId="1B81A4C4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683185" w:rsidRPr="00AB017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D1179" w:rsidRPr="00AB0175" w14:paraId="17004028" w14:textId="77777777" w:rsidTr="00AF5B01">
        <w:tc>
          <w:tcPr>
            <w:tcW w:w="709" w:type="dxa"/>
            <w:shd w:val="clear" w:color="auto" w:fill="auto"/>
          </w:tcPr>
          <w:p w14:paraId="7E4CDF2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640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пожилых людей «Ностальгия»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302B" w14:textId="5E02CC83" w:rsidR="00DD1179" w:rsidRPr="00AB0175" w:rsidRDefault="008E580C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98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50-90</w:t>
            </w:r>
          </w:p>
        </w:tc>
      </w:tr>
      <w:tr w:rsidR="00DD1179" w:rsidRPr="00AB0175" w14:paraId="6853C576" w14:textId="77777777" w:rsidTr="00AF5B01">
        <w:trPr>
          <w:trHeight w:val="537"/>
        </w:trPr>
        <w:tc>
          <w:tcPr>
            <w:tcW w:w="709" w:type="dxa"/>
            <w:shd w:val="clear" w:color="auto" w:fill="auto"/>
          </w:tcPr>
          <w:p w14:paraId="7FA9FD0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56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87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35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AB0175" w14:paraId="15ED305B" w14:textId="77777777" w:rsidTr="00AF5B01">
        <w:trPr>
          <w:trHeight w:val="417"/>
        </w:trPr>
        <w:tc>
          <w:tcPr>
            <w:tcW w:w="709" w:type="dxa"/>
            <w:shd w:val="clear" w:color="auto" w:fill="auto"/>
          </w:tcPr>
          <w:p w14:paraId="70CB344E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884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Кружок «Карусель»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43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BFC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3- 11</w:t>
            </w:r>
          </w:p>
        </w:tc>
      </w:tr>
      <w:tr w:rsidR="00DD1179" w:rsidRPr="00AB0175" w14:paraId="13944B11" w14:textId="77777777" w:rsidTr="00AF5B01">
        <w:trPr>
          <w:trHeight w:val="422"/>
        </w:trPr>
        <w:tc>
          <w:tcPr>
            <w:tcW w:w="709" w:type="dxa"/>
            <w:shd w:val="clear" w:color="auto" w:fill="auto"/>
          </w:tcPr>
          <w:p w14:paraId="4764C5A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8FD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Кружок «Маленький ученик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CC0" w14:textId="77777777" w:rsidR="00DD1179" w:rsidRPr="00AB0175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1EB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</w:tr>
      <w:tr w:rsidR="00DD1179" w:rsidRPr="00AB0175" w14:paraId="65050AED" w14:textId="77777777" w:rsidTr="005513AF">
        <w:trPr>
          <w:trHeight w:val="484"/>
        </w:trPr>
        <w:tc>
          <w:tcPr>
            <w:tcW w:w="709" w:type="dxa"/>
            <w:shd w:val="clear" w:color="auto" w:fill="auto"/>
          </w:tcPr>
          <w:p w14:paraId="3B1084B9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3DE" w14:textId="68F14B66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Вокальн</w:t>
            </w:r>
            <w:r w:rsidR="00EB57FF">
              <w:rPr>
                <w:rFonts w:ascii="Times New Roman" w:hAnsi="Times New Roman" w:cs="Times New Roman"/>
                <w:sz w:val="26"/>
                <w:szCs w:val="26"/>
              </w:rPr>
              <w:t>о - инструментальный</w:t>
            </w: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«</w:t>
            </w:r>
            <w:r w:rsidR="00EB57FF">
              <w:rPr>
                <w:rFonts w:ascii="Times New Roman" w:hAnsi="Times New Roman" w:cs="Times New Roman"/>
                <w:sz w:val="26"/>
                <w:szCs w:val="26"/>
              </w:rPr>
              <w:t>Меркурий</w:t>
            </w: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A24" w14:textId="65C39046" w:rsidR="00DD1179" w:rsidRPr="00AB0175" w:rsidRDefault="00AC075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D4A" w14:textId="2B974B45" w:rsidR="00DD1179" w:rsidRPr="00AB0175" w:rsidRDefault="00AC075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18-25</w:t>
            </w:r>
          </w:p>
        </w:tc>
      </w:tr>
      <w:tr w:rsidR="00DD1179" w:rsidRPr="00AB0175" w14:paraId="465806BA" w14:textId="77777777" w:rsidTr="00563A6C">
        <w:trPr>
          <w:trHeight w:val="489"/>
        </w:trPr>
        <w:tc>
          <w:tcPr>
            <w:tcW w:w="709" w:type="dxa"/>
            <w:shd w:val="clear" w:color="auto" w:fill="auto"/>
          </w:tcPr>
          <w:p w14:paraId="0D810509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31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Центр молодежных инициатив 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0E1" w14:textId="77777777" w:rsidR="00DD1179" w:rsidRPr="00AB0175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91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14-25</w:t>
            </w:r>
          </w:p>
        </w:tc>
      </w:tr>
      <w:tr w:rsidR="00DD1179" w:rsidRPr="00AB0175" w14:paraId="4E64F48F" w14:textId="77777777" w:rsidTr="00AF5B01">
        <w:trPr>
          <w:trHeight w:val="558"/>
        </w:trPr>
        <w:tc>
          <w:tcPr>
            <w:tcW w:w="709" w:type="dxa"/>
            <w:shd w:val="clear" w:color="auto" w:fill="auto"/>
          </w:tcPr>
          <w:p w14:paraId="3A06EBE8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10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«Сердце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4C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4D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30-55</w:t>
            </w:r>
          </w:p>
        </w:tc>
      </w:tr>
      <w:tr w:rsidR="00DD1179" w:rsidRPr="00AB0175" w14:paraId="18D9CE7E" w14:textId="77777777" w:rsidTr="00AF5B01">
        <w:trPr>
          <w:trHeight w:val="560"/>
        </w:trPr>
        <w:tc>
          <w:tcPr>
            <w:tcW w:w="709" w:type="dxa"/>
            <w:shd w:val="clear" w:color="auto" w:fill="auto"/>
          </w:tcPr>
          <w:p w14:paraId="5C81BC45" w14:textId="51FB57A0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F8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«Родина»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1C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5E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15 - 55</w:t>
            </w:r>
          </w:p>
        </w:tc>
      </w:tr>
      <w:tr w:rsidR="00DD1179" w:rsidRPr="00AB0175" w14:paraId="15F55626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76D384DF" w14:textId="0A792173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 w:rsidRPr="00AB017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BB2" w14:textId="1A02162F" w:rsidR="00DD1179" w:rsidRPr="00AB0175" w:rsidRDefault="007472EA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Вокальная группа «Ностальгия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8BB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933" w14:textId="45F4DCFB" w:rsidR="00DD1179" w:rsidRPr="00AB0175" w:rsidRDefault="007472EA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60-70</w:t>
            </w:r>
          </w:p>
        </w:tc>
      </w:tr>
      <w:tr w:rsidR="009A27A6" w:rsidRPr="00AB0175" w14:paraId="304470BC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18130022" w14:textId="7F56999F" w:rsidR="009A27A6" w:rsidRPr="00AB0175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 w:rsidRPr="00AB01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142" w14:textId="77777777" w:rsidR="009A27A6" w:rsidRPr="00AB0175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«Широка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0B4" w14:textId="77777777" w:rsidR="009A27A6" w:rsidRPr="00AB0175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70E" w14:textId="6043678E" w:rsidR="009A27A6" w:rsidRPr="00AB0175" w:rsidRDefault="003D7678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30-45</w:t>
            </w:r>
          </w:p>
        </w:tc>
      </w:tr>
    </w:tbl>
    <w:p w14:paraId="4CA59E75" w14:textId="77777777" w:rsidR="004E3668" w:rsidRPr="00AB0175" w:rsidRDefault="004E3668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spacing w:line="360" w:lineRule="auto"/>
        <w:rPr>
          <w:color w:val="000000"/>
          <w:sz w:val="26"/>
          <w:szCs w:val="26"/>
        </w:rPr>
      </w:pPr>
    </w:p>
    <w:p w14:paraId="08BCD742" w14:textId="13FF7967" w:rsidR="00DD1179" w:rsidRDefault="00CA610F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 w:rsidR="00AF5B01">
        <w:rPr>
          <w:b/>
          <w:color w:val="000000"/>
          <w:sz w:val="26"/>
          <w:szCs w:val="26"/>
        </w:rPr>
        <w:t xml:space="preserve">. Работа художественных советов </w:t>
      </w:r>
    </w:p>
    <w:p w14:paraId="4F9AAFE7" w14:textId="77777777" w:rsidR="00AF5B01" w:rsidRPr="002B7E52" w:rsidRDefault="00AF5B01" w:rsidP="00CA610F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rPr>
          <w:b/>
          <w:color w:val="000000"/>
          <w:sz w:val="26"/>
          <w:szCs w:val="26"/>
        </w:rPr>
      </w:pP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82"/>
        <w:gridCol w:w="2835"/>
        <w:gridCol w:w="1843"/>
        <w:gridCol w:w="2257"/>
      </w:tblGrid>
      <w:tr w:rsidR="00DE569B" w:rsidRPr="002B7E52" w14:paraId="73BB8086" w14:textId="77777777" w:rsidTr="00D55E33">
        <w:tc>
          <w:tcPr>
            <w:tcW w:w="595" w:type="dxa"/>
          </w:tcPr>
          <w:p w14:paraId="7C5B2235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№ п</w:t>
            </w:r>
            <w:r w:rsidRPr="00AF5B01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382" w:type="dxa"/>
          </w:tcPr>
          <w:p w14:paraId="4F3C3DAB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Название коллектива</w:t>
            </w:r>
          </w:p>
        </w:tc>
        <w:tc>
          <w:tcPr>
            <w:tcW w:w="2835" w:type="dxa"/>
          </w:tcPr>
          <w:p w14:paraId="5516B10C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Точное название фестиваля, конкурса</w:t>
            </w:r>
          </w:p>
        </w:tc>
        <w:tc>
          <w:tcPr>
            <w:tcW w:w="1843" w:type="dxa"/>
          </w:tcPr>
          <w:p w14:paraId="6292F0B9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Место проведения   (город)</w:t>
            </w:r>
          </w:p>
        </w:tc>
        <w:tc>
          <w:tcPr>
            <w:tcW w:w="2257" w:type="dxa"/>
          </w:tcPr>
          <w:p w14:paraId="3A29E178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</w:tr>
      <w:tr w:rsidR="00DE569B" w:rsidRPr="002B7E52" w14:paraId="08508CCD" w14:textId="77777777" w:rsidTr="00D55E33">
        <w:tc>
          <w:tcPr>
            <w:tcW w:w="595" w:type="dxa"/>
          </w:tcPr>
          <w:p w14:paraId="212D8031" w14:textId="2086704F" w:rsidR="00DE569B" w:rsidRPr="002B7E52" w:rsidRDefault="00B05BC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  <w:r w:rsidR="00DE569B" w:rsidRPr="002B7E52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82" w:type="dxa"/>
          </w:tcPr>
          <w:p w14:paraId="699BA6A0" w14:textId="77777777"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</w:p>
          <w:p w14:paraId="13542544" w14:textId="77777777"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Образцовое творческое хореографическое объединение «Фест-Лайн»</w:t>
            </w:r>
          </w:p>
          <w:p w14:paraId="1E264CB7" w14:textId="77777777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59C5FF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064C72B" w14:textId="59CB68AB" w:rsidR="0069687C" w:rsidRPr="00CA610F" w:rsidRDefault="001B6E69" w:rsidP="00696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132D07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CA610F" w:rsidRPr="00CA61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2D07">
              <w:rPr>
                <w:rFonts w:ascii="Times New Roman" w:hAnsi="Times New Roman"/>
                <w:sz w:val="26"/>
                <w:szCs w:val="26"/>
              </w:rPr>
              <w:t xml:space="preserve">Международный фестиваль - конкурс  «АРТ – ПАРАД В ВИТЕБСКЕ» -  </w:t>
            </w:r>
          </w:p>
          <w:p w14:paraId="04A633EC" w14:textId="77777777" w:rsidR="00CA610F" w:rsidRPr="00CA610F" w:rsidRDefault="00CA610F" w:rsidP="00696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6650B66" w14:textId="77777777" w:rsidR="001B6E69" w:rsidRDefault="001B6E69" w:rsidP="001B6E69">
            <w:pPr>
              <w:rPr>
                <w:rFonts w:ascii="Times New Roman" w:hAnsi="Times New Roman"/>
                <w:sz w:val="26"/>
                <w:szCs w:val="26"/>
              </w:rPr>
            </w:pPr>
            <w:r w:rsidRPr="0009014D">
              <w:rPr>
                <w:rFonts w:ascii="Times New Roman" w:hAnsi="Times New Roman"/>
                <w:sz w:val="26"/>
                <w:szCs w:val="26"/>
              </w:rPr>
              <w:t xml:space="preserve">- Международный конкурс балетмейстерских </w:t>
            </w:r>
            <w:r w:rsidRPr="0009014D">
              <w:rPr>
                <w:rFonts w:ascii="Times New Roman" w:hAnsi="Times New Roman"/>
                <w:sz w:val="26"/>
                <w:szCs w:val="26"/>
              </w:rPr>
              <w:lastRenderedPageBreak/>
              <w:t>работ «Игры воображения»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120D4EC" w14:textId="77777777" w:rsidR="001B6E69" w:rsidRDefault="001B6E69" w:rsidP="001B6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Всероссийский фестиваль – конкурс «Хрустальная капель»</w:t>
            </w:r>
          </w:p>
          <w:p w14:paraId="69671DEC" w14:textId="77777777" w:rsidR="001B6E69" w:rsidRDefault="001B6E69" w:rsidP="001B6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Фестиваль – конкурс хореографического искусства «Его величество танец 2023» </w:t>
            </w:r>
          </w:p>
          <w:p w14:paraId="123D9540" w14:textId="0E6A9301" w:rsidR="00BD37DF" w:rsidRDefault="00A0256B" w:rsidP="00BD3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-Открытый фестиваль </w:t>
            </w:r>
            <w:r w:rsidR="00BD37DF">
              <w:rPr>
                <w:rFonts w:ascii="Times New Roman" w:hAnsi="Times New Roman"/>
                <w:sz w:val="26"/>
                <w:szCs w:val="26"/>
              </w:rPr>
              <w:t xml:space="preserve">конкурс «Творческий дебют» </w:t>
            </w:r>
          </w:p>
          <w:p w14:paraId="01E28406" w14:textId="713DF60C" w:rsidR="00A332AB" w:rsidRDefault="00A332AB" w:rsidP="00A332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-Международный хореографический конкурс «Первая линия» </w:t>
            </w:r>
          </w:p>
          <w:p w14:paraId="17BA610F" w14:textId="43E7CEBD" w:rsidR="005465BE" w:rsidRDefault="005465BE" w:rsidP="005465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Открытый краевой фестиваль – конкурс «Творческий дебют»  </w:t>
            </w:r>
          </w:p>
          <w:p w14:paraId="56450788" w14:textId="71F00FE9" w:rsidR="00BD37DF" w:rsidRPr="005465BE" w:rsidRDefault="005465BE" w:rsidP="001B6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30-й  Дальневосточный конкурс хореографического искусства «Танцевальный прибой</w:t>
            </w:r>
          </w:p>
        </w:tc>
        <w:tc>
          <w:tcPr>
            <w:tcW w:w="1843" w:type="dxa"/>
          </w:tcPr>
          <w:p w14:paraId="187B76D3" w14:textId="0AAF6C4C" w:rsidR="002A3340" w:rsidRDefault="001B6E69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г</w:t>
            </w:r>
            <w:r w:rsidR="00132D07"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="000903FF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132D07">
              <w:rPr>
                <w:rFonts w:eastAsia="Calibri"/>
                <w:color w:val="000000"/>
                <w:sz w:val="26"/>
                <w:szCs w:val="26"/>
              </w:rPr>
              <w:t>Витебск</w:t>
            </w:r>
          </w:p>
          <w:p w14:paraId="7BB7E1DE" w14:textId="77777777" w:rsidR="001B6E69" w:rsidRDefault="001B6E69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A719276" w14:textId="77777777" w:rsidR="001B6E69" w:rsidRDefault="001B6E69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5683252" w14:textId="77777777" w:rsidR="001B6E69" w:rsidRDefault="001B6E69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7722882C" w14:textId="77777777" w:rsidR="00CA610F" w:rsidRPr="0088529F" w:rsidRDefault="00CA610F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0F090A9" w14:textId="0C754A48" w:rsidR="001B6E69" w:rsidRDefault="001B6E69" w:rsidP="001B6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090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Хабаровск.</w:t>
            </w:r>
          </w:p>
          <w:p w14:paraId="5C5DF282" w14:textId="77777777" w:rsidR="001B6E69" w:rsidRDefault="001B6E69" w:rsidP="001B6E6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2BD469" w14:textId="77777777" w:rsidR="00CA610F" w:rsidRPr="0088529F" w:rsidRDefault="00CA610F" w:rsidP="001B6E69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380A5D4" w14:textId="77777777" w:rsidR="00CA610F" w:rsidRPr="0088529F" w:rsidRDefault="00CA610F" w:rsidP="001B6E69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53F7D0D" w14:textId="610620F9" w:rsidR="001B6E69" w:rsidRDefault="00CA610F" w:rsidP="001B6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г.Владивосток</w:t>
            </w:r>
            <w:r w:rsidR="001B6E6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1BF77002" w14:textId="77777777" w:rsidR="00BD37DF" w:rsidRDefault="00BD37DF" w:rsidP="00BD37D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029280A" w14:textId="77777777" w:rsidR="00BD37DF" w:rsidRPr="0088529F" w:rsidRDefault="00BD37DF" w:rsidP="00C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FEAFEEB" w14:textId="77777777" w:rsidR="00CA610F" w:rsidRDefault="00CA610F" w:rsidP="00CA61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г.Владивосток  </w:t>
            </w:r>
          </w:p>
          <w:p w14:paraId="6533B5B3" w14:textId="77777777" w:rsidR="00CA610F" w:rsidRPr="0088529F" w:rsidRDefault="00CA610F" w:rsidP="00CA61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B54BB26" w14:textId="77777777" w:rsidR="00BD37DF" w:rsidRPr="0088529F" w:rsidRDefault="00BD37DF" w:rsidP="00BD37D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3FF81E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221CC45A" w14:textId="06DA65AC" w:rsidR="00BD37DF" w:rsidRDefault="00BD37DF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090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Уссурийск.</w:t>
            </w:r>
          </w:p>
          <w:p w14:paraId="5A75A2CE" w14:textId="77777777" w:rsidR="00A332AB" w:rsidRDefault="00A332AB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37F21E9E" w14:textId="77777777" w:rsidR="00A332AB" w:rsidRDefault="00A332AB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73B8826A" w14:textId="77777777" w:rsidR="00A332AB" w:rsidRDefault="00A332AB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3B1E4761" w14:textId="77777777" w:rsidR="008B7CE1" w:rsidRPr="0088529F" w:rsidRDefault="008B7CE1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6F392AFE" w14:textId="657EBDA1" w:rsidR="005465BE" w:rsidRPr="00762640" w:rsidRDefault="008B7CE1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Ливадия </w:t>
            </w:r>
          </w:p>
          <w:p w14:paraId="6F689EA2" w14:textId="77777777" w:rsidR="005465BE" w:rsidRDefault="005465BE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15F99A57" w14:textId="77777777" w:rsidR="005465BE" w:rsidRDefault="005465BE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3257737C" w14:textId="77777777" w:rsidR="005465BE" w:rsidRDefault="005465BE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1474E918" w14:textId="77777777" w:rsidR="005465BE" w:rsidRPr="00762640" w:rsidRDefault="005465BE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36"/>
                <w:szCs w:val="36"/>
              </w:rPr>
            </w:pPr>
          </w:p>
          <w:p w14:paraId="641EF1CB" w14:textId="379BF2A9" w:rsidR="005465BE" w:rsidRPr="008B7CE1" w:rsidRDefault="00A332AB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CE1">
              <w:rPr>
                <w:rFonts w:ascii="Times New Roman" w:hAnsi="Times New Roman"/>
                <w:sz w:val="26"/>
                <w:szCs w:val="26"/>
              </w:rPr>
              <w:t>г. Уссурийск</w:t>
            </w:r>
          </w:p>
          <w:p w14:paraId="07183067" w14:textId="77777777" w:rsidR="005465BE" w:rsidRDefault="005465BE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CFB62B8" w14:textId="77777777" w:rsidR="005465BE" w:rsidRDefault="005465BE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3070C27" w14:textId="3BEC43C1" w:rsidR="005465BE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5465BE">
              <w:rPr>
                <w:rFonts w:ascii="Times New Roman" w:hAnsi="Times New Roman"/>
                <w:sz w:val="26"/>
                <w:szCs w:val="26"/>
              </w:rPr>
              <w:t>Владивосток</w:t>
            </w:r>
          </w:p>
          <w:p w14:paraId="42AE8CE5" w14:textId="4605863B" w:rsidR="005465BE" w:rsidRPr="002B7E52" w:rsidRDefault="005465BE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</w:tcPr>
          <w:p w14:paraId="163510B5" w14:textId="3CA20D2F" w:rsidR="00DE569B" w:rsidRDefault="00132D07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 </w:t>
            </w:r>
          </w:p>
          <w:p w14:paraId="71416CFA" w14:textId="77777777" w:rsidR="008251E2" w:rsidRDefault="008251E2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68FEE52" w14:textId="77777777" w:rsidR="00D55E33" w:rsidRDefault="00D55E33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CEFCF8" w14:textId="77777777" w:rsidR="00CA610F" w:rsidRPr="0088529F" w:rsidRDefault="00CA610F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2D078D3" w14:textId="7EF0A84D" w:rsidR="008251E2" w:rsidRDefault="008251E2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Лау</w:t>
            </w:r>
            <w:r w:rsidR="001B6E69">
              <w:rPr>
                <w:rFonts w:ascii="Times New Roman" w:hAnsi="Times New Roman"/>
                <w:sz w:val="26"/>
                <w:szCs w:val="26"/>
              </w:rPr>
              <w:t>реат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55E3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7EB33C92" w14:textId="77777777" w:rsidR="008251E2" w:rsidRDefault="008251E2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26D7CE" w14:textId="1E1EEFB2" w:rsidR="002A3340" w:rsidRDefault="002A3340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.</w:t>
            </w:r>
          </w:p>
          <w:p w14:paraId="7E8E4FA4" w14:textId="77777777" w:rsidR="001B6E69" w:rsidRPr="00762640" w:rsidRDefault="001B6E69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3C4A5C" w14:textId="77777777" w:rsidR="001B6E69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E187C" w14:textId="23CA9DA3" w:rsidR="001B6E69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ГРАН- ПРИ, 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01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степени.   </w:t>
            </w:r>
          </w:p>
          <w:p w14:paraId="1342747E" w14:textId="77777777" w:rsidR="001B6E69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74F244D" w14:textId="77777777" w:rsidR="00CA610F" w:rsidRPr="00CA610F" w:rsidRDefault="001B6E69" w:rsidP="00AF5B0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FAC57C" w14:textId="023052E0" w:rsidR="00B10CEC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01B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4D0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степени.  </w:t>
            </w:r>
          </w:p>
          <w:p w14:paraId="6B6317B6" w14:textId="77777777" w:rsidR="00B10CEC" w:rsidRDefault="00B10CEC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3CA0544" w14:textId="77777777" w:rsidR="00B10CEC" w:rsidRDefault="00B10CEC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6206E21" w14:textId="77777777" w:rsidR="00B10CEC" w:rsidRDefault="00B10CEC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D6A62F" w14:textId="77777777" w:rsidR="00B10CEC" w:rsidRDefault="00B10CEC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D53DFF0" w14:textId="05142057" w:rsidR="00B10CEC" w:rsidRDefault="001B6E69" w:rsidP="00B10C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0CEC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="00B10C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256B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50334C66" w14:textId="77777777" w:rsidR="008B7CE1" w:rsidRPr="00A0256B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14:paraId="15C48561" w14:textId="5B06B2E7" w:rsidR="00A332AB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F3D86E6" w14:textId="7EBC5699" w:rsidR="00A332AB" w:rsidRPr="00956790" w:rsidRDefault="001B6E69" w:rsidP="00A332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32AB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="00A332A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332AB"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256B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  <w:p w14:paraId="74E91178" w14:textId="77777777" w:rsidR="005465BE" w:rsidRDefault="001B6E6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08D8A70A" w14:textId="77777777" w:rsidR="005465BE" w:rsidRPr="00A0256B" w:rsidRDefault="005465BE" w:rsidP="00AF5B0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14:paraId="7A8CCE4C" w14:textId="0361D42B" w:rsidR="005465BE" w:rsidRPr="00956790" w:rsidRDefault="001B6E69" w:rsidP="00A025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65BE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="005465B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5465BE"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256B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  <w:p w14:paraId="6C1EC43D" w14:textId="362B7786" w:rsidR="005465BE" w:rsidRPr="00A0256B" w:rsidRDefault="00A0256B" w:rsidP="00A025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2C0C4F4" w14:textId="735B4F4B" w:rsidR="001B6E69" w:rsidRPr="002B7E52" w:rsidRDefault="001B6E69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65BE" w:rsidRPr="00C8770B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="005465BE" w:rsidRPr="00C8770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5465BE">
              <w:rPr>
                <w:rFonts w:ascii="Times New Roman" w:hAnsi="Times New Roman"/>
                <w:sz w:val="26"/>
                <w:szCs w:val="26"/>
              </w:rPr>
              <w:t>,</w:t>
            </w:r>
            <w:r w:rsidR="005465BE" w:rsidRPr="00C87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65B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5465BE">
              <w:rPr>
                <w:rFonts w:ascii="Times New Roman" w:hAnsi="Times New Roman"/>
                <w:sz w:val="26"/>
                <w:szCs w:val="26"/>
              </w:rPr>
              <w:t>,</w:t>
            </w:r>
            <w:r w:rsidR="005465B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546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65BE" w:rsidRPr="00C8770B">
              <w:rPr>
                <w:rFonts w:ascii="Times New Roman" w:hAnsi="Times New Roman"/>
                <w:sz w:val="26"/>
                <w:szCs w:val="26"/>
              </w:rPr>
              <w:t>степени</w:t>
            </w:r>
            <w:r w:rsidR="005465B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2D41" w:rsidRPr="002B7E52" w14:paraId="01F6D387" w14:textId="77777777" w:rsidTr="00A0256B">
        <w:tc>
          <w:tcPr>
            <w:tcW w:w="595" w:type="dxa"/>
          </w:tcPr>
          <w:p w14:paraId="0B705A9D" w14:textId="522E1FCB" w:rsidR="00A92D41" w:rsidRDefault="00A92D41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82" w:type="dxa"/>
            <w:tcBorders>
              <w:bottom w:val="nil"/>
            </w:tcBorders>
          </w:tcPr>
          <w:p w14:paraId="705102B0" w14:textId="673F4477" w:rsidR="00A92D41" w:rsidRPr="002B7E52" w:rsidRDefault="00D17694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ОРНИ</w:t>
            </w:r>
          </w:p>
        </w:tc>
        <w:tc>
          <w:tcPr>
            <w:tcW w:w="2835" w:type="dxa"/>
            <w:tcBorders>
              <w:bottom w:val="nil"/>
            </w:tcBorders>
          </w:tcPr>
          <w:p w14:paraId="3EB5DB43" w14:textId="77777777" w:rsidR="00A92D41" w:rsidRDefault="003B679B" w:rsidP="003B679B">
            <w:pPr>
              <w:rPr>
                <w:rFonts w:ascii="Times New Roman" w:hAnsi="Times New Roman"/>
                <w:sz w:val="26"/>
                <w:szCs w:val="26"/>
              </w:rPr>
            </w:pPr>
            <w:r w:rsidRPr="00C8770B">
              <w:rPr>
                <w:rFonts w:ascii="Times New Roman" w:hAnsi="Times New Roman"/>
                <w:sz w:val="26"/>
                <w:szCs w:val="26"/>
              </w:rPr>
              <w:t xml:space="preserve">- Всероссийский фестиваль – конкурс искусств и народного творчества «Таланты России» </w:t>
            </w:r>
          </w:p>
          <w:p w14:paraId="6C997CAB" w14:textId="77777777" w:rsidR="003B679B" w:rsidRDefault="003B679B" w:rsidP="003B679B">
            <w:pPr>
              <w:rPr>
                <w:rFonts w:ascii="Times New Roman" w:hAnsi="Times New Roman"/>
                <w:sz w:val="26"/>
                <w:szCs w:val="26"/>
              </w:rPr>
            </w:pPr>
            <w:r w:rsidRPr="00C8770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Международный конкурс – фестиваль  «Браво»</w:t>
            </w:r>
            <w:r w:rsidRPr="00C87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DB77633" w14:textId="77777777" w:rsidR="003B679B" w:rsidRDefault="003B679B" w:rsidP="003B67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-Фестиваль   в сфере искусства и творчества</w:t>
            </w:r>
            <w:r w:rsidRPr="00C87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 Крылья таланта»</w:t>
            </w:r>
          </w:p>
          <w:p w14:paraId="6EE108FB" w14:textId="42CC23C6" w:rsidR="00A23F7F" w:rsidRDefault="00A23F7F" w:rsidP="00A23F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8770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творческий фестиваль – конкурс «Вдохновение -2023»</w:t>
            </w:r>
            <w:r w:rsidRPr="00C87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14:paraId="6FFF9C6F" w14:textId="77777777" w:rsidR="003B679B" w:rsidRDefault="003B679B" w:rsidP="003B67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г. Санкт - Петербург</w:t>
            </w:r>
          </w:p>
          <w:p w14:paraId="2C77148A" w14:textId="77777777" w:rsidR="00A92D41" w:rsidRDefault="00A92D41" w:rsidP="002C1DC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F0EC83E" w14:textId="77777777" w:rsidR="003B679B" w:rsidRDefault="003B679B" w:rsidP="002C1DC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0B496E0" w14:textId="77777777" w:rsidR="003B679B" w:rsidRPr="0088529F" w:rsidRDefault="003B679B" w:rsidP="002C1DC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14:paraId="1B0CD270" w14:textId="77777777" w:rsidR="003B679B" w:rsidRDefault="003B679B" w:rsidP="003B67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Санкт - Петербург</w:t>
            </w:r>
          </w:p>
          <w:p w14:paraId="02E2CFB9" w14:textId="77777777" w:rsidR="003B679B" w:rsidRPr="008B7CE1" w:rsidRDefault="003B679B" w:rsidP="002C1DC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  <w:p w14:paraId="52478EC0" w14:textId="77777777" w:rsidR="003B679B" w:rsidRDefault="003B679B" w:rsidP="003B67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Санкт - Петербург</w:t>
            </w:r>
          </w:p>
          <w:p w14:paraId="2B6BF33F" w14:textId="77777777" w:rsidR="003B679B" w:rsidRDefault="003B679B" w:rsidP="002C1DC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75F72DA" w14:textId="77777777" w:rsidR="00A23F7F" w:rsidRDefault="00A23F7F" w:rsidP="00A23F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Москва</w:t>
            </w:r>
          </w:p>
          <w:p w14:paraId="4A226684" w14:textId="31B5EDAE" w:rsidR="00A23F7F" w:rsidRPr="002B7E52" w:rsidRDefault="00A23F7F" w:rsidP="002C1DC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14:paraId="55568408" w14:textId="77777777" w:rsidR="00A92D41" w:rsidRDefault="002C5024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6486CD5D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5DFAF09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D17AC6A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B022E2A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6719D75" w14:textId="77777777" w:rsidR="003B679B" w:rsidRPr="0088529F" w:rsidRDefault="003B679B" w:rsidP="00AF5B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719034C0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17084089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4615D3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FAF8524" w14:textId="77777777" w:rsidR="003B679B" w:rsidRPr="008B7CE1" w:rsidRDefault="003B679B" w:rsidP="00AF5B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5F559E30" w14:textId="77777777" w:rsidR="003B679B" w:rsidRDefault="003B679B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70B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C8770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8770B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5E47D24C" w14:textId="77777777" w:rsidR="00A23F7F" w:rsidRDefault="00A23F7F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9A3F334" w14:textId="77777777" w:rsidR="00A23F7F" w:rsidRDefault="00A23F7F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2618186" w14:textId="77777777" w:rsidR="00A23F7F" w:rsidRDefault="00A23F7F" w:rsidP="00A23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24C3ADFF" w14:textId="045B9D08" w:rsidR="00A23F7F" w:rsidRDefault="00A23F7F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E569B" w:rsidRPr="002B7E52" w14:paraId="5E6A709D" w14:textId="77777777" w:rsidTr="002C1DC2">
        <w:trPr>
          <w:trHeight w:val="2910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53644E1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</w:tcPr>
          <w:p w14:paraId="5DFD2C40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EC09941" w14:textId="3CF2550C" w:rsidR="009D1554" w:rsidRDefault="009D1554" w:rsidP="009D15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Российско 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Китайский международный конкурс-фестиваль искусств </w:t>
            </w:r>
          </w:p>
          <w:p w14:paraId="2DC41FF1" w14:textId="77777777" w:rsidR="009D1554" w:rsidRDefault="009D1554" w:rsidP="009D155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214F0A" w14:textId="3C990F7C" w:rsidR="00197D1A" w:rsidRPr="002B7E52" w:rsidRDefault="00197D1A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AA5FACC" w14:textId="614A2D7A" w:rsidR="00197D1A" w:rsidRPr="002B7E52" w:rsidRDefault="009D1554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г.Хунь Чунь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14:paraId="4CE1CED3" w14:textId="4A0AC175" w:rsidR="00CD0D06" w:rsidRPr="008B7CE1" w:rsidRDefault="00CD0D06" w:rsidP="00CD0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044861D8" w14:textId="77777777" w:rsidR="00D55E33" w:rsidRDefault="00D55E33" w:rsidP="008B5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B6009F2" w14:textId="79C5E0D3" w:rsidR="00DE569B" w:rsidRPr="002572BE" w:rsidRDefault="00DE569B" w:rsidP="009D15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0226" w:rsidRPr="002B7E52" w14:paraId="0E6C966A" w14:textId="77777777" w:rsidTr="008B7CE1">
        <w:trPr>
          <w:trHeight w:val="7515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26ED4244" w14:textId="7F3FAB84" w:rsidR="00AE0226" w:rsidRPr="008B7CE1" w:rsidRDefault="008B7CE1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>/</w:t>
            </w:r>
          </w:p>
        </w:tc>
        <w:tc>
          <w:tcPr>
            <w:tcW w:w="2382" w:type="dxa"/>
            <w:tcBorders>
              <w:top w:val="single" w:sz="4" w:space="0" w:color="auto"/>
              <w:bottom w:val="nil"/>
            </w:tcBorders>
          </w:tcPr>
          <w:p w14:paraId="7713E5BE" w14:textId="515A6411" w:rsidR="00AE0226" w:rsidRPr="002B7E52" w:rsidRDefault="0005440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 клуба общения «Ностальгия».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AC91732" w14:textId="77777777" w:rsidR="008B7CE1" w:rsidRPr="008B7CE1" w:rsidRDefault="00CE0A87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B7CE1" w:rsidRPr="008B7C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Всероссийский конкурс – фестиваль «Серпантин искусств»</w:t>
            </w:r>
          </w:p>
          <w:p w14:paraId="0232E42E" w14:textId="5F8B8598" w:rsidR="00CE0A87" w:rsidRDefault="00CE0A87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C3B7581" w14:textId="77777777" w:rsidR="00CE0A87" w:rsidRDefault="00CE0A87" w:rsidP="00CE0A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Международный фестиваль – конкурс «Привилегия» </w:t>
            </w:r>
          </w:p>
          <w:p w14:paraId="2565928D" w14:textId="77777777" w:rsidR="00CE0A87" w:rsidRDefault="00CE0A87" w:rsidP="00CE0A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Конкурс народного творчества «Всех радостей радость»</w:t>
            </w:r>
          </w:p>
          <w:p w14:paraId="7F9B6915" w14:textId="36435E05" w:rsidR="008B7CE1" w:rsidRPr="008B7CE1" w:rsidRDefault="006A7A98" w:rsidP="006A7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66CA">
              <w:rPr>
                <w:rFonts w:ascii="Times New Roman" w:hAnsi="Times New Roman"/>
                <w:sz w:val="26"/>
                <w:szCs w:val="26"/>
              </w:rPr>
              <w:t>Международный конкурс – фестиваль «НА ОЛИМПЕ»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14:paraId="2C7D2A76" w14:textId="184F5382" w:rsidR="006A7A98" w:rsidRDefault="008B7CE1" w:rsidP="006A7A98">
            <w:pPr>
              <w:rPr>
                <w:rFonts w:ascii="Times New Roman" w:hAnsi="Times New Roman"/>
                <w:sz w:val="26"/>
                <w:szCs w:val="26"/>
              </w:rPr>
            </w:pPr>
            <w:r w:rsidRPr="008B7CE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7A98">
              <w:rPr>
                <w:rFonts w:ascii="Times New Roman" w:hAnsi="Times New Roman"/>
                <w:sz w:val="26"/>
                <w:szCs w:val="26"/>
              </w:rPr>
              <w:t xml:space="preserve">Международный фестиваль – конкурс «Привилегия» </w:t>
            </w:r>
          </w:p>
          <w:p w14:paraId="5161AF52" w14:textId="679733C4" w:rsidR="00AE0226" w:rsidRPr="008B7CE1" w:rsidRDefault="00283BAC" w:rsidP="00CE0A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Конкурс народного творчества «Всех радостей радость»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EDC910C" w14:textId="1E4907E8" w:rsidR="00CE0A87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г.Севастополь</w:t>
            </w:r>
          </w:p>
          <w:p w14:paraId="7E6395D3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6158596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2B295E5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F41B927" w14:textId="12631685" w:rsidR="00CE0A87" w:rsidRDefault="00CE0A87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Москва.</w:t>
            </w:r>
          </w:p>
          <w:p w14:paraId="22204B61" w14:textId="77777777" w:rsidR="00AE0226" w:rsidRDefault="00AE0226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B7D35CE" w14:textId="77777777" w:rsidR="00CE0A87" w:rsidRDefault="00CE0A87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219B4F6" w14:textId="77777777" w:rsidR="00CE0A87" w:rsidRDefault="00CE0A87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C60263A" w14:textId="0C5495DC" w:rsidR="00CE0A87" w:rsidRDefault="00CE0A87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 Фокино.</w:t>
            </w:r>
          </w:p>
          <w:p w14:paraId="64C58A99" w14:textId="77777777" w:rsidR="00CE0A87" w:rsidRDefault="00CE0A87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3A45A45" w14:textId="77777777" w:rsidR="00647E36" w:rsidRPr="0088529F" w:rsidRDefault="00647E36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82D5A32" w14:textId="77777777" w:rsidR="008B7CE1" w:rsidRPr="0088529F" w:rsidRDefault="008B7CE1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14:paraId="41090322" w14:textId="037B2498" w:rsidR="00647E36" w:rsidRDefault="00647E36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</w:t>
            </w:r>
            <w:r w:rsidR="000903FF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Москва</w:t>
            </w:r>
          </w:p>
          <w:p w14:paraId="0C542B0F" w14:textId="77777777" w:rsidR="006A7A98" w:rsidRDefault="006A7A98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CCF74C0" w14:textId="77777777" w:rsidR="006A7A98" w:rsidRDefault="006A7A98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42CB10B" w14:textId="77777777" w:rsidR="006A7A98" w:rsidRDefault="006A7A98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75A7F668" w14:textId="26379C09" w:rsidR="006A7A98" w:rsidRDefault="006A7A98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r w:rsidR="000903FF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.Москва</w:t>
            </w:r>
          </w:p>
          <w:p w14:paraId="1A654802" w14:textId="77777777" w:rsidR="00283BAC" w:rsidRDefault="00283BAC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73B64E1" w14:textId="77777777" w:rsidR="00283BAC" w:rsidRDefault="00283BAC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523664C" w14:textId="77777777" w:rsidR="00283BAC" w:rsidRDefault="00283BAC" w:rsidP="008B7CE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B8FBC06" w14:textId="7A74A67D" w:rsidR="00283BAC" w:rsidRPr="0088529F" w:rsidRDefault="00283BAC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CE1">
              <w:rPr>
                <w:rFonts w:ascii="Times New Roman" w:hAnsi="Times New Roman"/>
                <w:sz w:val="26"/>
                <w:szCs w:val="26"/>
              </w:rPr>
              <w:t>г. Фокино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</w:tcPr>
          <w:p w14:paraId="4F855424" w14:textId="057C6014" w:rsidR="005068D3" w:rsidRPr="00DB619B" w:rsidRDefault="005068D3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  <w:p w14:paraId="10CD961E" w14:textId="77777777" w:rsidR="00AE0226" w:rsidRDefault="00AE0226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187C8E2" w14:textId="77777777" w:rsidR="00CE0A87" w:rsidRPr="0088529F" w:rsidRDefault="00CE0A87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0EDF4DA" w14:textId="77777777" w:rsidR="00CE0A87" w:rsidRDefault="00CE0A87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4D08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степени.</w:t>
            </w:r>
          </w:p>
          <w:p w14:paraId="5FB896AA" w14:textId="77777777" w:rsidR="00647E36" w:rsidRDefault="00647E36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607F733" w14:textId="77777777" w:rsidR="00647E36" w:rsidRPr="0088529F" w:rsidRDefault="00647E36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FF3DC8B" w14:textId="099A4D7D" w:rsidR="00647E36" w:rsidRDefault="00647E36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6938F07B" w14:textId="77777777" w:rsidR="006A7A98" w:rsidRDefault="006A7A98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6764046" w14:textId="77777777" w:rsidR="006A7A98" w:rsidRPr="008B7CE1" w:rsidRDefault="006A7A98" w:rsidP="008B7CE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517ABDB5" w14:textId="77777777" w:rsidR="008B7CE1" w:rsidRPr="0088529F" w:rsidRDefault="006A7A98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6566F38" w14:textId="6CCCA510" w:rsidR="006A7A98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  <w:p w14:paraId="02E1860F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45F57B6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F8403D4" w14:textId="77777777" w:rsidR="00283BAC" w:rsidRDefault="00283BAC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  </w:t>
            </w:r>
          </w:p>
          <w:p w14:paraId="550614AF" w14:textId="77777777" w:rsidR="006A7A98" w:rsidRPr="0088529F" w:rsidRDefault="006A7A98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5545F22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42D06D9" w14:textId="48442CC9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  </w:t>
            </w:r>
          </w:p>
        </w:tc>
      </w:tr>
      <w:tr w:rsidR="002C1DC2" w:rsidRPr="002B7E52" w14:paraId="4409AA53" w14:textId="77777777" w:rsidTr="00A0256B">
        <w:trPr>
          <w:trHeight w:val="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F481635" w14:textId="67F5502D" w:rsidR="002C1DC2" w:rsidRDefault="002C1DC2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6B88CA97" w14:textId="2C1ADAB8" w:rsidR="002C1DC2" w:rsidRDefault="002C1DC2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 «Лейся песня»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237198" w14:textId="612F5E8C" w:rsidR="00E10332" w:rsidRDefault="00E10332" w:rsidP="00E103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Международный конкурс – фестиваль казачьей песни «Голос моей станицы» - </w:t>
            </w:r>
          </w:p>
          <w:p w14:paraId="61CC7296" w14:textId="30EA8266" w:rsidR="00E10332" w:rsidRDefault="00E10332" w:rsidP="00E103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конкурс – фестиваль творчества и искусства «Зимушка – зима»  </w:t>
            </w:r>
          </w:p>
          <w:p w14:paraId="68A33CD8" w14:textId="2F995314" w:rsidR="00E10332" w:rsidRDefault="00E10332" w:rsidP="00E103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Международный фестиваль – конкурс «Волшебные часы</w:t>
            </w:r>
            <w:r w:rsidR="00437D5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9D5519A" w14:textId="3912EC23" w:rsidR="00283BAC" w:rsidRDefault="00283BAC" w:rsidP="00283B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Всероссийский конкурс – фестиваль «Русская матрешка» </w:t>
            </w:r>
          </w:p>
          <w:p w14:paraId="79D0ECCD" w14:textId="7D929AC0" w:rsidR="002C1DC2" w:rsidRPr="008B7CE1" w:rsidRDefault="00253FF4" w:rsidP="008B7C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B7CE1" w:rsidRP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Открытый фестиваль – конкурс для людей старшего поколения  «Серебряная Находка»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5517E5" w14:textId="44BA0F51" w:rsidR="00647E36" w:rsidRPr="0088529F" w:rsidRDefault="008B7CE1" w:rsidP="00647E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г. Краснодар</w:t>
            </w:r>
          </w:p>
          <w:p w14:paraId="07215353" w14:textId="77777777" w:rsidR="002C1DC2" w:rsidRDefault="002C1DC2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11D3AD0" w14:textId="77777777" w:rsidR="00437D5E" w:rsidRDefault="00437D5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53681B8" w14:textId="77777777" w:rsidR="00437D5E" w:rsidRPr="0088529F" w:rsidRDefault="00437D5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  <w:p w14:paraId="271B403E" w14:textId="32370738" w:rsidR="00437D5E" w:rsidRPr="0088529F" w:rsidRDefault="008B7CE1" w:rsidP="00437D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г. Рязань</w:t>
            </w:r>
          </w:p>
          <w:p w14:paraId="33E79579" w14:textId="77777777" w:rsidR="00437D5E" w:rsidRDefault="00437D5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70E00E2C" w14:textId="77777777" w:rsidR="00437D5E" w:rsidRDefault="00437D5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1998C15" w14:textId="77777777" w:rsidR="00437D5E" w:rsidRPr="0088529F" w:rsidRDefault="00437D5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2A85380" w14:textId="77777777" w:rsidR="008B7CE1" w:rsidRPr="0088529F" w:rsidRDefault="008B7CE1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  <w:p w14:paraId="22F1D447" w14:textId="2E79D87F" w:rsidR="00437D5E" w:rsidRPr="0088529F" w:rsidRDefault="00437D5E" w:rsidP="00437D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CE1">
              <w:rPr>
                <w:rFonts w:ascii="Times New Roman" w:hAnsi="Times New Roman"/>
                <w:sz w:val="26"/>
                <w:szCs w:val="26"/>
              </w:rPr>
              <w:t>г. Санкт -Петербург</w:t>
            </w:r>
          </w:p>
          <w:p w14:paraId="2CF9FB2A" w14:textId="77777777" w:rsidR="00437D5E" w:rsidRDefault="00437D5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8552013" w14:textId="77777777" w:rsidR="00283BAC" w:rsidRPr="008B7CE1" w:rsidRDefault="00283BA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0A1841E7" w14:textId="24EE58DF" w:rsidR="00283BAC" w:rsidRPr="0088529F" w:rsidRDefault="008B7CE1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Рязань</w:t>
            </w:r>
          </w:p>
          <w:p w14:paraId="585CC7B4" w14:textId="77777777" w:rsidR="00253FF4" w:rsidRDefault="00253FF4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3BC7C1EA" w14:textId="77777777" w:rsidR="00253FF4" w:rsidRDefault="00253FF4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00D2DF70" w14:textId="77777777" w:rsidR="00253FF4" w:rsidRDefault="00253FF4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34D289A7" w14:textId="77777777" w:rsidR="00253FF4" w:rsidRDefault="00253FF4" w:rsidP="00253F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Находка</w:t>
            </w:r>
          </w:p>
          <w:p w14:paraId="5F196EAE" w14:textId="7967090B" w:rsidR="00253FF4" w:rsidRDefault="00253FF4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3AF3EA78" w14:textId="0C1F0712" w:rsidR="00437D5E" w:rsidRDefault="00647E36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41CCECE" w14:textId="77777777" w:rsidR="008B7CE1" w:rsidRPr="008B7CE1" w:rsidRDefault="008B7CE1" w:rsidP="008B7C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14:paraId="645E489D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01491CB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5ECB77A" w14:textId="022C8BA9" w:rsidR="00437D5E" w:rsidRDefault="00437D5E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6863116B" w14:textId="77777777" w:rsidR="00437D5E" w:rsidRPr="008B7CE1" w:rsidRDefault="00437D5E" w:rsidP="008B7C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14:paraId="1D5EF118" w14:textId="77777777" w:rsidR="008B7CE1" w:rsidRPr="008B7CE1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29DBA9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0DC9DBC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DA88CC7" w14:textId="77777777" w:rsidR="008B7CE1" w:rsidRPr="008B7CE1" w:rsidRDefault="00437D5E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4124211" w14:textId="162D6764" w:rsidR="00437D5E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степени</w:t>
            </w:r>
            <w:r w:rsidR="00437D5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41CDDEF8" w14:textId="4B7D2C9D" w:rsidR="00437D5E" w:rsidRDefault="00437D5E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4C5227" w14:textId="77777777" w:rsidR="008B7CE1" w:rsidRPr="008B7CE1" w:rsidRDefault="00647E36" w:rsidP="008B7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C246FC1" w14:textId="77777777" w:rsidR="008B7CE1" w:rsidRPr="0088529F" w:rsidRDefault="00283BAC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3FD33027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3EB20CF" w14:textId="77777777" w:rsidR="008B7CE1" w:rsidRPr="0088529F" w:rsidRDefault="008B7CE1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79A9A0" w14:textId="7CE03160" w:rsidR="00283BAC" w:rsidRDefault="00283BAC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6DB7ECF0" w14:textId="75597380" w:rsidR="002C1DC2" w:rsidRDefault="00253FF4" w:rsidP="008B7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8B7CE1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47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7A98" w:rsidRPr="002B7E52" w14:paraId="52B81496" w14:textId="77777777" w:rsidTr="00A0256B">
        <w:trPr>
          <w:trHeight w:val="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50C3C60" w14:textId="791D78C8" w:rsidR="006A7A98" w:rsidRDefault="006A7A98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1174FC6E" w14:textId="7171CD95" w:rsidR="006A7A98" w:rsidRDefault="006A7A98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 «Широка душа»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04BB5C" w14:textId="29C0A5A3" w:rsidR="006A7A98" w:rsidRDefault="00283BAC" w:rsidP="005B25BE">
            <w:pPr>
              <w:rPr>
                <w:rFonts w:ascii="Times New Roman" w:hAnsi="Times New Roman"/>
                <w:sz w:val="26"/>
                <w:szCs w:val="26"/>
              </w:rPr>
            </w:pPr>
            <w:r w:rsidRPr="00283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Конкурс народного творчества «Всех радостей радость»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94A97D" w14:textId="51371F32" w:rsidR="006A7A98" w:rsidRDefault="005B25BE" w:rsidP="00647E36">
            <w:pPr>
              <w:rPr>
                <w:rFonts w:ascii="Times New Roman" w:hAnsi="Times New Roman"/>
                <w:sz w:val="26"/>
                <w:szCs w:val="26"/>
              </w:rPr>
            </w:pPr>
            <w:r w:rsidRPr="00283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 Фокино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4236FDEC" w14:textId="1A7041C7" w:rsidR="006A7A98" w:rsidRDefault="005B25BE" w:rsidP="005068D3">
            <w:pPr>
              <w:rPr>
                <w:rFonts w:ascii="Times New Roman" w:hAnsi="Times New Roman"/>
                <w:sz w:val="26"/>
                <w:szCs w:val="26"/>
              </w:rPr>
            </w:pPr>
            <w:r w:rsidRPr="00283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Лауреат </w:t>
            </w:r>
            <w:r w:rsidRPr="00283BA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8B7C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степени</w:t>
            </w:r>
            <w:r w:rsidRPr="00283B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</w:t>
            </w:r>
          </w:p>
        </w:tc>
      </w:tr>
    </w:tbl>
    <w:p w14:paraId="3EDFED44" w14:textId="77777777" w:rsidR="00463232" w:rsidRPr="00E10332" w:rsidRDefault="00463232" w:rsidP="002572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87F03E6" w14:textId="5F983952" w:rsidR="002572BE" w:rsidRDefault="008B7CE1" w:rsidP="002572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572BE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2572B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Заслуженный коллектив Приморского края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 w:rsidR="002572BE">
        <w:rPr>
          <w:rFonts w:ascii="Times New Roman" w:hAnsi="Times New Roman" w:cs="Times New Roman"/>
          <w:b/>
          <w:sz w:val="26"/>
          <w:szCs w:val="26"/>
        </w:rPr>
        <w:t>Народный театр «Рампа»</w:t>
      </w:r>
    </w:p>
    <w:p w14:paraId="7F8BDCBB" w14:textId="77777777" w:rsidR="005654F0" w:rsidRDefault="005654F0" w:rsidP="00D205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75A59D3" w14:textId="6AAA3F39" w:rsidR="00D20564" w:rsidRDefault="00D20564" w:rsidP="008B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A75">
        <w:rPr>
          <w:rFonts w:ascii="Times New Roman" w:hAnsi="Times New Roman" w:cs="Times New Roman"/>
          <w:sz w:val="26"/>
          <w:szCs w:val="26"/>
        </w:rPr>
        <w:t>ЗК ПК Народный театр «Рампа»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A75">
        <w:rPr>
          <w:rFonts w:ascii="Times New Roman" w:hAnsi="Times New Roman" w:cs="Times New Roman"/>
          <w:sz w:val="26"/>
          <w:szCs w:val="26"/>
        </w:rPr>
        <w:t xml:space="preserve"> год дал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F44A75">
        <w:rPr>
          <w:rFonts w:ascii="Times New Roman" w:hAnsi="Times New Roman" w:cs="Times New Roman"/>
          <w:sz w:val="26"/>
          <w:szCs w:val="26"/>
        </w:rPr>
        <w:t xml:space="preserve"> спектаклей:  из них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F44A75">
        <w:rPr>
          <w:rFonts w:ascii="Times New Roman" w:hAnsi="Times New Roman" w:cs="Times New Roman"/>
          <w:sz w:val="26"/>
          <w:szCs w:val="26"/>
        </w:rPr>
        <w:t>премьерны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44A75">
        <w:rPr>
          <w:rFonts w:ascii="Times New Roman" w:hAnsi="Times New Roman" w:cs="Times New Roman"/>
          <w:sz w:val="26"/>
          <w:szCs w:val="26"/>
        </w:rPr>
        <w:t xml:space="preserve"> – это спектакл</w:t>
      </w:r>
      <w:r>
        <w:rPr>
          <w:rFonts w:ascii="Times New Roman" w:hAnsi="Times New Roman" w:cs="Times New Roman"/>
          <w:sz w:val="26"/>
          <w:szCs w:val="26"/>
        </w:rPr>
        <w:t>ь «Двенадцать стульев ». Так же прошли спектакли</w:t>
      </w:r>
      <w:r w:rsidRPr="00F44A75">
        <w:rPr>
          <w:rFonts w:ascii="Times New Roman" w:hAnsi="Times New Roman" w:cs="Times New Roman"/>
          <w:sz w:val="26"/>
          <w:szCs w:val="26"/>
        </w:rPr>
        <w:t>: «Странная Миссис Сэвидж», «Чехов, Чехов», «Летучий корабль»,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A75">
        <w:rPr>
          <w:rFonts w:ascii="Times New Roman" w:hAnsi="Times New Roman" w:cs="Times New Roman"/>
          <w:sz w:val="26"/>
          <w:szCs w:val="26"/>
        </w:rPr>
        <w:t xml:space="preserve">  «Легкая закуска»,</w:t>
      </w:r>
      <w:r>
        <w:rPr>
          <w:rFonts w:ascii="Times New Roman" w:hAnsi="Times New Roman" w:cs="Times New Roman"/>
          <w:sz w:val="26"/>
          <w:szCs w:val="26"/>
        </w:rPr>
        <w:t xml:space="preserve"> «Ловушка</w:t>
      </w:r>
      <w:r w:rsidRPr="00F44A7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«В тридевятом царстве».</w:t>
      </w:r>
    </w:p>
    <w:p w14:paraId="2D66E6B3" w14:textId="77777777" w:rsidR="00A0256B" w:rsidRPr="00F44A75" w:rsidRDefault="00A0256B" w:rsidP="008B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A5A151" w14:textId="2517D0EB" w:rsidR="00D20564" w:rsidRDefault="008B7CE1" w:rsidP="008B7CE1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D20564" w:rsidRPr="00D205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0564" w:rsidRPr="00F72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56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20564" w:rsidRPr="00F7272E">
        <w:rPr>
          <w:rFonts w:ascii="Times New Roman" w:hAnsi="Times New Roman" w:cs="Times New Roman"/>
          <w:b/>
          <w:bCs/>
          <w:sz w:val="28"/>
          <w:szCs w:val="28"/>
        </w:rPr>
        <w:t>олодежн</w:t>
      </w:r>
      <w:r w:rsidR="00D20564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театр «Арлекин»</w:t>
      </w:r>
      <w:r w:rsidR="00D20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A0FD5A" w14:textId="61890FDF" w:rsidR="00D20564" w:rsidRPr="00F44A75" w:rsidRDefault="00D20564" w:rsidP="008B7C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A75">
        <w:rPr>
          <w:rFonts w:ascii="Times New Roman" w:hAnsi="Times New Roman" w:cs="Times New Roman"/>
          <w:sz w:val="26"/>
          <w:szCs w:val="26"/>
        </w:rPr>
        <w:t>Молодежный театр «Арлекин»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B7CE1" w:rsidRPr="008B7CE1">
        <w:rPr>
          <w:rFonts w:ascii="Times New Roman" w:hAnsi="Times New Roman" w:cs="Times New Roman"/>
          <w:sz w:val="26"/>
          <w:szCs w:val="26"/>
        </w:rPr>
        <w:t xml:space="preserve"> </w:t>
      </w:r>
      <w:r w:rsidRPr="00F44A75">
        <w:rPr>
          <w:rFonts w:ascii="Times New Roman" w:hAnsi="Times New Roman" w:cs="Times New Roman"/>
          <w:sz w:val="26"/>
          <w:szCs w:val="26"/>
        </w:rPr>
        <w:t>год дал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4A75">
        <w:rPr>
          <w:rFonts w:ascii="Times New Roman" w:hAnsi="Times New Roman" w:cs="Times New Roman"/>
          <w:sz w:val="26"/>
          <w:szCs w:val="26"/>
        </w:rPr>
        <w:t xml:space="preserve"> спектаклей для детей и подростков.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A75">
        <w:rPr>
          <w:rFonts w:ascii="Times New Roman" w:hAnsi="Times New Roman" w:cs="Times New Roman"/>
          <w:sz w:val="26"/>
          <w:szCs w:val="26"/>
        </w:rPr>
        <w:t>Спектакл</w:t>
      </w:r>
      <w:r>
        <w:rPr>
          <w:rFonts w:ascii="Times New Roman" w:hAnsi="Times New Roman" w:cs="Times New Roman"/>
          <w:sz w:val="26"/>
          <w:szCs w:val="26"/>
        </w:rPr>
        <w:t>и:</w:t>
      </w:r>
      <w:r w:rsidRPr="00F44A7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Саардамский плотник»</w:t>
      </w:r>
      <w:r w:rsidRPr="00F44A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F44A75">
        <w:rPr>
          <w:rFonts w:ascii="Times New Roman" w:hAnsi="Times New Roman" w:cs="Times New Roman"/>
          <w:sz w:val="26"/>
          <w:szCs w:val="26"/>
        </w:rPr>
        <w:t>итературно - музыкальная композиция «Богатыри земли русской»,</w:t>
      </w:r>
      <w:r>
        <w:rPr>
          <w:rFonts w:ascii="Times New Roman" w:hAnsi="Times New Roman" w:cs="Times New Roman"/>
          <w:sz w:val="26"/>
          <w:szCs w:val="26"/>
        </w:rPr>
        <w:t xml:space="preserve"> спектакль</w:t>
      </w:r>
      <w:r w:rsidRPr="00F44A7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Колыбельная для Софи</w:t>
      </w:r>
      <w:r w:rsidRPr="00F44A7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«Волшебница – метелица»</w:t>
      </w:r>
      <w:r w:rsidR="00D714BA">
        <w:rPr>
          <w:rFonts w:ascii="Times New Roman" w:hAnsi="Times New Roman" w:cs="Times New Roman"/>
          <w:sz w:val="26"/>
          <w:szCs w:val="26"/>
        </w:rPr>
        <w:t>.</w:t>
      </w:r>
    </w:p>
    <w:p w14:paraId="712D63E5" w14:textId="77777777" w:rsidR="002572BE" w:rsidRPr="002B7E52" w:rsidRDefault="002572BE" w:rsidP="008B7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5E2CE4" w14:textId="6232BC6B" w:rsidR="00DD1179" w:rsidRPr="002B7E52" w:rsidRDefault="002572BE" w:rsidP="002572B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Народный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 (ОРНИ)</w:t>
      </w:r>
    </w:p>
    <w:p w14:paraId="38ED2BD4" w14:textId="77777777" w:rsidR="00DD1179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Активно и плодотворно участвует в культурной жизни города, формируя интерес в сохранении и развитии традиций народного инструментального искусства.</w:t>
      </w:r>
    </w:p>
    <w:p w14:paraId="766E7306" w14:textId="15D0145F" w:rsidR="00DD1179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 xml:space="preserve">Оркестр русских народных </w:t>
      </w:r>
      <w:r w:rsidR="00107434">
        <w:rPr>
          <w:rFonts w:ascii="Times New Roman" w:hAnsi="Times New Roman" w:cs="Times New Roman"/>
          <w:sz w:val="26"/>
          <w:szCs w:val="26"/>
        </w:rPr>
        <w:t>инструментов (ОРНИ) дал более 3</w:t>
      </w:r>
      <w:r w:rsidR="004777FC">
        <w:rPr>
          <w:rFonts w:ascii="Times New Roman" w:hAnsi="Times New Roman" w:cs="Times New Roman"/>
          <w:sz w:val="26"/>
          <w:szCs w:val="26"/>
        </w:rPr>
        <w:t>5</w:t>
      </w:r>
      <w:r w:rsidRPr="002B7E52">
        <w:rPr>
          <w:rFonts w:ascii="Times New Roman" w:hAnsi="Times New Roman" w:cs="Times New Roman"/>
          <w:sz w:val="26"/>
          <w:szCs w:val="26"/>
        </w:rPr>
        <w:t xml:space="preserve"> концерт</w:t>
      </w:r>
      <w:r w:rsidR="004777FC">
        <w:rPr>
          <w:rFonts w:ascii="Times New Roman" w:hAnsi="Times New Roman" w:cs="Times New Roman"/>
          <w:sz w:val="26"/>
          <w:szCs w:val="26"/>
        </w:rPr>
        <w:t>ных программ в МАУК «Дом молодежи»</w:t>
      </w:r>
      <w:r w:rsidR="008B7CE1" w:rsidRPr="008B7CE1">
        <w:rPr>
          <w:rFonts w:ascii="Times New Roman" w:hAnsi="Times New Roman" w:cs="Times New Roman"/>
          <w:sz w:val="26"/>
          <w:szCs w:val="26"/>
        </w:rPr>
        <w:t xml:space="preserve"> </w:t>
      </w:r>
      <w:r w:rsidR="008B7CE1">
        <w:rPr>
          <w:rFonts w:ascii="Times New Roman" w:hAnsi="Times New Roman" w:cs="Times New Roman"/>
          <w:sz w:val="26"/>
          <w:szCs w:val="26"/>
        </w:rPr>
        <w:t>НГО</w:t>
      </w:r>
      <w:r w:rsidR="004777FC">
        <w:rPr>
          <w:rFonts w:ascii="Times New Roman" w:hAnsi="Times New Roman" w:cs="Times New Roman"/>
          <w:sz w:val="26"/>
          <w:szCs w:val="26"/>
        </w:rPr>
        <w:t>,</w:t>
      </w:r>
      <w:r w:rsidRPr="002B7E52">
        <w:rPr>
          <w:rFonts w:ascii="Times New Roman" w:hAnsi="Times New Roman" w:cs="Times New Roman"/>
          <w:sz w:val="26"/>
          <w:szCs w:val="26"/>
        </w:rPr>
        <w:t xml:space="preserve"> на площадках города и территории Н</w:t>
      </w:r>
      <w:r w:rsidR="00D61D17">
        <w:rPr>
          <w:rFonts w:ascii="Times New Roman" w:hAnsi="Times New Roman" w:cs="Times New Roman"/>
          <w:sz w:val="26"/>
          <w:szCs w:val="26"/>
        </w:rPr>
        <w:t>аходкинского городского округа.</w:t>
      </w:r>
    </w:p>
    <w:p w14:paraId="1ED30D5B" w14:textId="02A75D5A" w:rsidR="00F674F2" w:rsidRPr="002B7E52" w:rsidRDefault="00F674F2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театром «Рампа» и молодежным театром «Арлекин» подготовили и провели Новогодние</w:t>
      </w:r>
      <w:r w:rsidR="00253FF4">
        <w:rPr>
          <w:rFonts w:ascii="Times New Roman" w:hAnsi="Times New Roman" w:cs="Times New Roman"/>
          <w:sz w:val="26"/>
          <w:szCs w:val="26"/>
        </w:rPr>
        <w:t xml:space="preserve"> спектакли,</w:t>
      </w:r>
      <w:r>
        <w:rPr>
          <w:rFonts w:ascii="Times New Roman" w:hAnsi="Times New Roman" w:cs="Times New Roman"/>
          <w:sz w:val="26"/>
          <w:szCs w:val="26"/>
        </w:rPr>
        <w:t xml:space="preserve"> интерактивные программы.</w:t>
      </w:r>
    </w:p>
    <w:p w14:paraId="063FB5C7" w14:textId="61C8A161" w:rsidR="00DD1179" w:rsidRPr="002B7E52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lastRenderedPageBreak/>
        <w:t>Оптимизм и твор</w:t>
      </w:r>
      <w:r w:rsidR="00E1325D">
        <w:rPr>
          <w:rFonts w:ascii="Times New Roman" w:hAnsi="Times New Roman" w:cs="Times New Roman"/>
          <w:sz w:val="26"/>
          <w:szCs w:val="26"/>
        </w:rPr>
        <w:t>чество</w:t>
      </w:r>
      <w:r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40565D">
        <w:rPr>
          <w:rFonts w:ascii="Times New Roman" w:hAnsi="Times New Roman" w:cs="Times New Roman"/>
          <w:sz w:val="26"/>
          <w:szCs w:val="26"/>
        </w:rPr>
        <w:t>артистов О</w:t>
      </w:r>
      <w:r w:rsidRPr="002B7E52">
        <w:rPr>
          <w:rFonts w:ascii="Times New Roman" w:hAnsi="Times New Roman" w:cs="Times New Roman"/>
          <w:sz w:val="26"/>
          <w:szCs w:val="26"/>
        </w:rPr>
        <w:t>ркестра русских народных инструментов стали залогом его успеха.</w:t>
      </w:r>
    </w:p>
    <w:p w14:paraId="552D4BDD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C43C72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4FAF1E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FDD33C" w14:textId="3C490184" w:rsidR="002572BE" w:rsidRDefault="002572BE" w:rsidP="00E13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E1325D">
        <w:rPr>
          <w:rFonts w:ascii="Times New Roman" w:hAnsi="Times New Roman" w:cs="Times New Roman"/>
          <w:sz w:val="26"/>
          <w:szCs w:val="26"/>
        </w:rPr>
        <w:t xml:space="preserve"> директора</w:t>
      </w:r>
    </w:p>
    <w:p w14:paraId="524EEB05" w14:textId="70BB4E37" w:rsidR="00394545" w:rsidRPr="00DD1179" w:rsidRDefault="00E1325D" w:rsidP="00D55E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</w:t>
      </w:r>
      <w:r w:rsidR="00DD1179" w:rsidRPr="002B7E52">
        <w:rPr>
          <w:rFonts w:ascii="Times New Roman" w:hAnsi="Times New Roman" w:cs="Times New Roman"/>
          <w:sz w:val="26"/>
          <w:szCs w:val="26"/>
        </w:rPr>
        <w:t>УК «Дом молодежи»  НГО</w:t>
      </w:r>
      <w:r w:rsidR="00DD1179" w:rsidRPr="002B7E52">
        <w:rPr>
          <w:rFonts w:ascii="Times New Roman" w:hAnsi="Times New Roman" w:cs="Times New Roman"/>
          <w:sz w:val="26"/>
          <w:szCs w:val="26"/>
        </w:rPr>
        <w:tab/>
      </w:r>
      <w:r w:rsidR="002572B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1179" w:rsidRPr="002B7E52">
        <w:rPr>
          <w:rFonts w:ascii="Times New Roman" w:hAnsi="Times New Roman" w:cs="Times New Roman"/>
          <w:sz w:val="26"/>
          <w:szCs w:val="26"/>
        </w:rPr>
        <w:t>О.В. Силимова</w:t>
      </w:r>
    </w:p>
    <w:sectPr w:rsidR="00394545" w:rsidRPr="00DD1179" w:rsidSect="004321CC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1369" w14:textId="77777777" w:rsidR="001A229C" w:rsidRDefault="001A229C" w:rsidP="001A6FB3">
      <w:pPr>
        <w:spacing w:after="0" w:line="240" w:lineRule="auto"/>
      </w:pPr>
      <w:r>
        <w:separator/>
      </w:r>
    </w:p>
  </w:endnote>
  <w:endnote w:type="continuationSeparator" w:id="0">
    <w:p w14:paraId="6205C6A2" w14:textId="77777777" w:rsidR="001A229C" w:rsidRDefault="001A229C" w:rsidP="001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7D23" w14:textId="77777777" w:rsidR="001A229C" w:rsidRDefault="001A229C" w:rsidP="001A6FB3">
      <w:pPr>
        <w:spacing w:after="0" w:line="240" w:lineRule="auto"/>
      </w:pPr>
      <w:r>
        <w:separator/>
      </w:r>
    </w:p>
  </w:footnote>
  <w:footnote w:type="continuationSeparator" w:id="0">
    <w:p w14:paraId="4169DB91" w14:textId="77777777" w:rsidR="001A229C" w:rsidRDefault="001A229C" w:rsidP="001A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921406"/>
      <w:docPartObj>
        <w:docPartGallery w:val="Page Numbers (Top of Page)"/>
        <w:docPartUnique/>
      </w:docPartObj>
    </w:sdtPr>
    <w:sdtEndPr/>
    <w:sdtContent>
      <w:p w14:paraId="21567DEC" w14:textId="32F82835" w:rsidR="0042252E" w:rsidRDefault="0042252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E29915E" w14:textId="77777777" w:rsidR="0042252E" w:rsidRDefault="0042252E" w:rsidP="00F849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29C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267F"/>
    <w:multiLevelType w:val="hybridMultilevel"/>
    <w:tmpl w:val="DF44D816"/>
    <w:lvl w:ilvl="0" w:tplc="2B163E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A52"/>
    <w:multiLevelType w:val="hybridMultilevel"/>
    <w:tmpl w:val="1B6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A0584"/>
    <w:multiLevelType w:val="hybridMultilevel"/>
    <w:tmpl w:val="1F30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B52"/>
    <w:multiLevelType w:val="hybridMultilevel"/>
    <w:tmpl w:val="34260364"/>
    <w:lvl w:ilvl="0" w:tplc="5ACE06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6292"/>
    <w:multiLevelType w:val="hybridMultilevel"/>
    <w:tmpl w:val="F762F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D05"/>
    <w:multiLevelType w:val="hybridMultilevel"/>
    <w:tmpl w:val="CD3CF762"/>
    <w:lvl w:ilvl="0" w:tplc="368C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2A76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09575F"/>
    <w:multiLevelType w:val="hybridMultilevel"/>
    <w:tmpl w:val="F76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AE7"/>
    <w:multiLevelType w:val="hybridMultilevel"/>
    <w:tmpl w:val="C03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2A83"/>
    <w:multiLevelType w:val="hybridMultilevel"/>
    <w:tmpl w:val="B25AD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1C4A"/>
    <w:multiLevelType w:val="hybridMultilevel"/>
    <w:tmpl w:val="A64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422C"/>
    <w:multiLevelType w:val="hybridMultilevel"/>
    <w:tmpl w:val="522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07D2B"/>
    <w:multiLevelType w:val="hybridMultilevel"/>
    <w:tmpl w:val="20C0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79"/>
    <w:rsid w:val="00001ED8"/>
    <w:rsid w:val="00006FD9"/>
    <w:rsid w:val="00007B86"/>
    <w:rsid w:val="000107C7"/>
    <w:rsid w:val="000131D0"/>
    <w:rsid w:val="0001648F"/>
    <w:rsid w:val="000179BD"/>
    <w:rsid w:val="000253FC"/>
    <w:rsid w:val="000308D4"/>
    <w:rsid w:val="00031AA0"/>
    <w:rsid w:val="000327FE"/>
    <w:rsid w:val="00033239"/>
    <w:rsid w:val="00033984"/>
    <w:rsid w:val="0005384F"/>
    <w:rsid w:val="0005440E"/>
    <w:rsid w:val="00060DEE"/>
    <w:rsid w:val="000740CD"/>
    <w:rsid w:val="00076039"/>
    <w:rsid w:val="00076881"/>
    <w:rsid w:val="000776B3"/>
    <w:rsid w:val="00080793"/>
    <w:rsid w:val="000821AB"/>
    <w:rsid w:val="00082C73"/>
    <w:rsid w:val="00083B0E"/>
    <w:rsid w:val="0008660F"/>
    <w:rsid w:val="00090396"/>
    <w:rsid w:val="000903FF"/>
    <w:rsid w:val="00093C1D"/>
    <w:rsid w:val="00097171"/>
    <w:rsid w:val="000A5B66"/>
    <w:rsid w:val="000A695C"/>
    <w:rsid w:val="000A7B3F"/>
    <w:rsid w:val="000B590E"/>
    <w:rsid w:val="000B793A"/>
    <w:rsid w:val="000C2CDB"/>
    <w:rsid w:val="000C3AAB"/>
    <w:rsid w:val="000D209C"/>
    <w:rsid w:val="000D2643"/>
    <w:rsid w:val="000D4C8E"/>
    <w:rsid w:val="000E328B"/>
    <w:rsid w:val="000E6AE4"/>
    <w:rsid w:val="000E7474"/>
    <w:rsid w:val="000F46B9"/>
    <w:rsid w:val="000F61DD"/>
    <w:rsid w:val="000F78B3"/>
    <w:rsid w:val="001029AD"/>
    <w:rsid w:val="00103D26"/>
    <w:rsid w:val="00104AEA"/>
    <w:rsid w:val="00105736"/>
    <w:rsid w:val="00107434"/>
    <w:rsid w:val="001119AF"/>
    <w:rsid w:val="00112802"/>
    <w:rsid w:val="00120BF1"/>
    <w:rsid w:val="0012203E"/>
    <w:rsid w:val="00122C07"/>
    <w:rsid w:val="00122E6E"/>
    <w:rsid w:val="001254B1"/>
    <w:rsid w:val="00127A75"/>
    <w:rsid w:val="00127CFD"/>
    <w:rsid w:val="0013079A"/>
    <w:rsid w:val="001321F0"/>
    <w:rsid w:val="00132D07"/>
    <w:rsid w:val="00133011"/>
    <w:rsid w:val="00135BA9"/>
    <w:rsid w:val="00140C6C"/>
    <w:rsid w:val="00142CAE"/>
    <w:rsid w:val="00142DEE"/>
    <w:rsid w:val="00145DF8"/>
    <w:rsid w:val="0014733A"/>
    <w:rsid w:val="00156267"/>
    <w:rsid w:val="0015692D"/>
    <w:rsid w:val="001624A5"/>
    <w:rsid w:val="001737E6"/>
    <w:rsid w:val="00183DEF"/>
    <w:rsid w:val="00190FAF"/>
    <w:rsid w:val="00192024"/>
    <w:rsid w:val="00193408"/>
    <w:rsid w:val="00195DBF"/>
    <w:rsid w:val="00197D1A"/>
    <w:rsid w:val="001A229C"/>
    <w:rsid w:val="001A3C6C"/>
    <w:rsid w:val="001A6FB3"/>
    <w:rsid w:val="001B3937"/>
    <w:rsid w:val="001B3D31"/>
    <w:rsid w:val="001B40FE"/>
    <w:rsid w:val="001B5107"/>
    <w:rsid w:val="001B5342"/>
    <w:rsid w:val="001B5AE3"/>
    <w:rsid w:val="001B64E8"/>
    <w:rsid w:val="001B6E69"/>
    <w:rsid w:val="001C317A"/>
    <w:rsid w:val="001D0BF6"/>
    <w:rsid w:val="001D12DB"/>
    <w:rsid w:val="001D345A"/>
    <w:rsid w:val="001D6AB8"/>
    <w:rsid w:val="001E1A80"/>
    <w:rsid w:val="001E3C92"/>
    <w:rsid w:val="001E66A6"/>
    <w:rsid w:val="001F29D0"/>
    <w:rsid w:val="001F3D6F"/>
    <w:rsid w:val="001F3F88"/>
    <w:rsid w:val="001F493F"/>
    <w:rsid w:val="001F50FD"/>
    <w:rsid w:val="001F6007"/>
    <w:rsid w:val="002050E6"/>
    <w:rsid w:val="002102DA"/>
    <w:rsid w:val="002116D7"/>
    <w:rsid w:val="00221FEE"/>
    <w:rsid w:val="00222208"/>
    <w:rsid w:val="00232A5D"/>
    <w:rsid w:val="00234381"/>
    <w:rsid w:val="00236594"/>
    <w:rsid w:val="002375B1"/>
    <w:rsid w:val="002453B9"/>
    <w:rsid w:val="002474E1"/>
    <w:rsid w:val="00253FF4"/>
    <w:rsid w:val="00254F87"/>
    <w:rsid w:val="00255304"/>
    <w:rsid w:val="00256892"/>
    <w:rsid w:val="002572BE"/>
    <w:rsid w:val="002577F9"/>
    <w:rsid w:val="00260A59"/>
    <w:rsid w:val="00261A37"/>
    <w:rsid w:val="00262E7E"/>
    <w:rsid w:val="002637B6"/>
    <w:rsid w:val="00264B8C"/>
    <w:rsid w:val="002712BA"/>
    <w:rsid w:val="002724D4"/>
    <w:rsid w:val="002728CD"/>
    <w:rsid w:val="00274EAA"/>
    <w:rsid w:val="00283BAC"/>
    <w:rsid w:val="00284B26"/>
    <w:rsid w:val="00286279"/>
    <w:rsid w:val="002928CF"/>
    <w:rsid w:val="00294B78"/>
    <w:rsid w:val="00295064"/>
    <w:rsid w:val="00295A41"/>
    <w:rsid w:val="00297E11"/>
    <w:rsid w:val="002A3340"/>
    <w:rsid w:val="002A605C"/>
    <w:rsid w:val="002B0648"/>
    <w:rsid w:val="002B393D"/>
    <w:rsid w:val="002B514D"/>
    <w:rsid w:val="002B64FD"/>
    <w:rsid w:val="002B7E52"/>
    <w:rsid w:val="002C1DC2"/>
    <w:rsid w:val="002C20A9"/>
    <w:rsid w:val="002C3453"/>
    <w:rsid w:val="002C5024"/>
    <w:rsid w:val="002C7607"/>
    <w:rsid w:val="002D03F3"/>
    <w:rsid w:val="002D1641"/>
    <w:rsid w:val="002D31FA"/>
    <w:rsid w:val="002D413E"/>
    <w:rsid w:val="002D747B"/>
    <w:rsid w:val="002E03CB"/>
    <w:rsid w:val="002E1C21"/>
    <w:rsid w:val="002E28F6"/>
    <w:rsid w:val="002E4411"/>
    <w:rsid w:val="002E6C5E"/>
    <w:rsid w:val="002E7512"/>
    <w:rsid w:val="002F2223"/>
    <w:rsid w:val="002F7449"/>
    <w:rsid w:val="00300B35"/>
    <w:rsid w:val="00303D22"/>
    <w:rsid w:val="0030684E"/>
    <w:rsid w:val="003105E0"/>
    <w:rsid w:val="003156A8"/>
    <w:rsid w:val="003207A5"/>
    <w:rsid w:val="003213B4"/>
    <w:rsid w:val="003277E6"/>
    <w:rsid w:val="00327E87"/>
    <w:rsid w:val="003335E0"/>
    <w:rsid w:val="00343014"/>
    <w:rsid w:val="003454EF"/>
    <w:rsid w:val="00346738"/>
    <w:rsid w:val="00347376"/>
    <w:rsid w:val="003601DC"/>
    <w:rsid w:val="00360E7E"/>
    <w:rsid w:val="00362379"/>
    <w:rsid w:val="0036501F"/>
    <w:rsid w:val="00365AF5"/>
    <w:rsid w:val="003676EF"/>
    <w:rsid w:val="0036774F"/>
    <w:rsid w:val="0037003C"/>
    <w:rsid w:val="003701CF"/>
    <w:rsid w:val="0037022B"/>
    <w:rsid w:val="00372514"/>
    <w:rsid w:val="003739A8"/>
    <w:rsid w:val="00374114"/>
    <w:rsid w:val="003751B7"/>
    <w:rsid w:val="003758A7"/>
    <w:rsid w:val="00381867"/>
    <w:rsid w:val="003855CA"/>
    <w:rsid w:val="003868D1"/>
    <w:rsid w:val="00394545"/>
    <w:rsid w:val="003972C3"/>
    <w:rsid w:val="003A6610"/>
    <w:rsid w:val="003B3DA0"/>
    <w:rsid w:val="003B52D6"/>
    <w:rsid w:val="003B6453"/>
    <w:rsid w:val="003B679B"/>
    <w:rsid w:val="003C2B64"/>
    <w:rsid w:val="003C3CED"/>
    <w:rsid w:val="003C3F95"/>
    <w:rsid w:val="003C672B"/>
    <w:rsid w:val="003D7678"/>
    <w:rsid w:val="003E166D"/>
    <w:rsid w:val="003E6862"/>
    <w:rsid w:val="003F0368"/>
    <w:rsid w:val="003F4880"/>
    <w:rsid w:val="003F68A6"/>
    <w:rsid w:val="00401351"/>
    <w:rsid w:val="0040217F"/>
    <w:rsid w:val="0040565D"/>
    <w:rsid w:val="00405F87"/>
    <w:rsid w:val="00407C5D"/>
    <w:rsid w:val="00415260"/>
    <w:rsid w:val="00415386"/>
    <w:rsid w:val="0042252E"/>
    <w:rsid w:val="004233E2"/>
    <w:rsid w:val="0042555C"/>
    <w:rsid w:val="00430116"/>
    <w:rsid w:val="004321CC"/>
    <w:rsid w:val="00432488"/>
    <w:rsid w:val="0043262C"/>
    <w:rsid w:val="00437D5E"/>
    <w:rsid w:val="00440EE2"/>
    <w:rsid w:val="00441050"/>
    <w:rsid w:val="004502A3"/>
    <w:rsid w:val="004512D3"/>
    <w:rsid w:val="00453001"/>
    <w:rsid w:val="00457E13"/>
    <w:rsid w:val="004616D4"/>
    <w:rsid w:val="00463232"/>
    <w:rsid w:val="004702CF"/>
    <w:rsid w:val="0047141C"/>
    <w:rsid w:val="00471B4C"/>
    <w:rsid w:val="00472AA3"/>
    <w:rsid w:val="004762A0"/>
    <w:rsid w:val="004764FD"/>
    <w:rsid w:val="00476E83"/>
    <w:rsid w:val="004777FC"/>
    <w:rsid w:val="00477CAC"/>
    <w:rsid w:val="00481048"/>
    <w:rsid w:val="0048106E"/>
    <w:rsid w:val="0048410E"/>
    <w:rsid w:val="00484E3C"/>
    <w:rsid w:val="00487381"/>
    <w:rsid w:val="00491BFA"/>
    <w:rsid w:val="00493978"/>
    <w:rsid w:val="004A680B"/>
    <w:rsid w:val="004A6D65"/>
    <w:rsid w:val="004B0823"/>
    <w:rsid w:val="004B339F"/>
    <w:rsid w:val="004B62D8"/>
    <w:rsid w:val="004C3894"/>
    <w:rsid w:val="004C3A5D"/>
    <w:rsid w:val="004C3AE5"/>
    <w:rsid w:val="004C7915"/>
    <w:rsid w:val="004E3668"/>
    <w:rsid w:val="004E61DD"/>
    <w:rsid w:val="004F0921"/>
    <w:rsid w:val="004F0E87"/>
    <w:rsid w:val="004F2380"/>
    <w:rsid w:val="004F27BE"/>
    <w:rsid w:val="004F54D8"/>
    <w:rsid w:val="004F59D9"/>
    <w:rsid w:val="004F7C08"/>
    <w:rsid w:val="00500D0A"/>
    <w:rsid w:val="00504F09"/>
    <w:rsid w:val="005068D3"/>
    <w:rsid w:val="0051166C"/>
    <w:rsid w:val="0051291C"/>
    <w:rsid w:val="0051488A"/>
    <w:rsid w:val="00523390"/>
    <w:rsid w:val="0052352C"/>
    <w:rsid w:val="005247B7"/>
    <w:rsid w:val="005312D1"/>
    <w:rsid w:val="005322AD"/>
    <w:rsid w:val="00532D38"/>
    <w:rsid w:val="0053305E"/>
    <w:rsid w:val="00540BBB"/>
    <w:rsid w:val="005416E7"/>
    <w:rsid w:val="00542518"/>
    <w:rsid w:val="005465BE"/>
    <w:rsid w:val="00550E56"/>
    <w:rsid w:val="005513AF"/>
    <w:rsid w:val="005524CE"/>
    <w:rsid w:val="00554260"/>
    <w:rsid w:val="005543D0"/>
    <w:rsid w:val="005560CA"/>
    <w:rsid w:val="00557830"/>
    <w:rsid w:val="00563A6C"/>
    <w:rsid w:val="00564860"/>
    <w:rsid w:val="005650F8"/>
    <w:rsid w:val="005654F0"/>
    <w:rsid w:val="00570D39"/>
    <w:rsid w:val="00572568"/>
    <w:rsid w:val="005728C2"/>
    <w:rsid w:val="005754B9"/>
    <w:rsid w:val="00576E48"/>
    <w:rsid w:val="0058606F"/>
    <w:rsid w:val="00587F4A"/>
    <w:rsid w:val="00590937"/>
    <w:rsid w:val="005935F5"/>
    <w:rsid w:val="005940EC"/>
    <w:rsid w:val="005948E6"/>
    <w:rsid w:val="00596804"/>
    <w:rsid w:val="005969CB"/>
    <w:rsid w:val="00597F76"/>
    <w:rsid w:val="005A3CBB"/>
    <w:rsid w:val="005A5766"/>
    <w:rsid w:val="005A7966"/>
    <w:rsid w:val="005A7DD5"/>
    <w:rsid w:val="005B25BE"/>
    <w:rsid w:val="005B489C"/>
    <w:rsid w:val="005B5D03"/>
    <w:rsid w:val="005C0219"/>
    <w:rsid w:val="005C0623"/>
    <w:rsid w:val="005C13E8"/>
    <w:rsid w:val="005C77E3"/>
    <w:rsid w:val="005D19F6"/>
    <w:rsid w:val="005D31A4"/>
    <w:rsid w:val="005D3CDA"/>
    <w:rsid w:val="005D5684"/>
    <w:rsid w:val="005D6CD7"/>
    <w:rsid w:val="005E55D4"/>
    <w:rsid w:val="005E5D25"/>
    <w:rsid w:val="005E6E28"/>
    <w:rsid w:val="005F408A"/>
    <w:rsid w:val="005F463E"/>
    <w:rsid w:val="005F50B0"/>
    <w:rsid w:val="00601359"/>
    <w:rsid w:val="0060378F"/>
    <w:rsid w:val="00603931"/>
    <w:rsid w:val="00603A38"/>
    <w:rsid w:val="00604CB8"/>
    <w:rsid w:val="00607DC0"/>
    <w:rsid w:val="0061077B"/>
    <w:rsid w:val="00611C10"/>
    <w:rsid w:val="006128B0"/>
    <w:rsid w:val="00615AFA"/>
    <w:rsid w:val="006162D8"/>
    <w:rsid w:val="00616317"/>
    <w:rsid w:val="00616DEA"/>
    <w:rsid w:val="0062723E"/>
    <w:rsid w:val="00635755"/>
    <w:rsid w:val="00636AFF"/>
    <w:rsid w:val="00641A77"/>
    <w:rsid w:val="006424FA"/>
    <w:rsid w:val="00642ADF"/>
    <w:rsid w:val="00645B0F"/>
    <w:rsid w:val="006478D6"/>
    <w:rsid w:val="00647E36"/>
    <w:rsid w:val="00651918"/>
    <w:rsid w:val="00651E4F"/>
    <w:rsid w:val="006535B8"/>
    <w:rsid w:val="00655BD7"/>
    <w:rsid w:val="006561E2"/>
    <w:rsid w:val="0065621F"/>
    <w:rsid w:val="006565C4"/>
    <w:rsid w:val="006577A3"/>
    <w:rsid w:val="0066055E"/>
    <w:rsid w:val="00664D63"/>
    <w:rsid w:val="006655A6"/>
    <w:rsid w:val="00666290"/>
    <w:rsid w:val="0067010F"/>
    <w:rsid w:val="00670735"/>
    <w:rsid w:val="0067569C"/>
    <w:rsid w:val="00680DD0"/>
    <w:rsid w:val="0068260C"/>
    <w:rsid w:val="00683185"/>
    <w:rsid w:val="00694E74"/>
    <w:rsid w:val="0069687C"/>
    <w:rsid w:val="006972A4"/>
    <w:rsid w:val="006A080B"/>
    <w:rsid w:val="006A476D"/>
    <w:rsid w:val="006A58A2"/>
    <w:rsid w:val="006A7A98"/>
    <w:rsid w:val="006A7E1F"/>
    <w:rsid w:val="006B1650"/>
    <w:rsid w:val="006B5FBD"/>
    <w:rsid w:val="006C629C"/>
    <w:rsid w:val="006C7881"/>
    <w:rsid w:val="006C7D87"/>
    <w:rsid w:val="006D3BA7"/>
    <w:rsid w:val="006E1C58"/>
    <w:rsid w:val="006E32C0"/>
    <w:rsid w:val="006E35E1"/>
    <w:rsid w:val="006E3CEB"/>
    <w:rsid w:val="006E4137"/>
    <w:rsid w:val="006E4B95"/>
    <w:rsid w:val="006F2098"/>
    <w:rsid w:val="006F50E5"/>
    <w:rsid w:val="006F5971"/>
    <w:rsid w:val="00700FBA"/>
    <w:rsid w:val="00701FA3"/>
    <w:rsid w:val="00707633"/>
    <w:rsid w:val="00707F28"/>
    <w:rsid w:val="0071044C"/>
    <w:rsid w:val="00717B3E"/>
    <w:rsid w:val="007203B0"/>
    <w:rsid w:val="00721250"/>
    <w:rsid w:val="00726D8B"/>
    <w:rsid w:val="00727020"/>
    <w:rsid w:val="00730D5F"/>
    <w:rsid w:val="007315AB"/>
    <w:rsid w:val="0073514A"/>
    <w:rsid w:val="0073517B"/>
    <w:rsid w:val="00737D74"/>
    <w:rsid w:val="00741624"/>
    <w:rsid w:val="00742F14"/>
    <w:rsid w:val="007472EA"/>
    <w:rsid w:val="00752E0F"/>
    <w:rsid w:val="007602E5"/>
    <w:rsid w:val="00760BC8"/>
    <w:rsid w:val="0076247A"/>
    <w:rsid w:val="00762640"/>
    <w:rsid w:val="00763D0B"/>
    <w:rsid w:val="00764D57"/>
    <w:rsid w:val="0077656B"/>
    <w:rsid w:val="00783DA9"/>
    <w:rsid w:val="00785F31"/>
    <w:rsid w:val="0078681D"/>
    <w:rsid w:val="00790B52"/>
    <w:rsid w:val="007931A0"/>
    <w:rsid w:val="007A0918"/>
    <w:rsid w:val="007A15A0"/>
    <w:rsid w:val="007A34F5"/>
    <w:rsid w:val="007A3D28"/>
    <w:rsid w:val="007A4BD9"/>
    <w:rsid w:val="007A4D71"/>
    <w:rsid w:val="007A52FA"/>
    <w:rsid w:val="007A6BF3"/>
    <w:rsid w:val="007B186F"/>
    <w:rsid w:val="007B42D3"/>
    <w:rsid w:val="007B5D97"/>
    <w:rsid w:val="007C1418"/>
    <w:rsid w:val="007C2341"/>
    <w:rsid w:val="007C55F3"/>
    <w:rsid w:val="007C5B8F"/>
    <w:rsid w:val="007D16BC"/>
    <w:rsid w:val="007D2E4B"/>
    <w:rsid w:val="007D3101"/>
    <w:rsid w:val="007D60FD"/>
    <w:rsid w:val="007D6DF5"/>
    <w:rsid w:val="007E076E"/>
    <w:rsid w:val="007E3B0C"/>
    <w:rsid w:val="007E5061"/>
    <w:rsid w:val="007E5EA8"/>
    <w:rsid w:val="007E70DA"/>
    <w:rsid w:val="007F034D"/>
    <w:rsid w:val="007F107E"/>
    <w:rsid w:val="007F24CF"/>
    <w:rsid w:val="007F5F48"/>
    <w:rsid w:val="00801AAF"/>
    <w:rsid w:val="008040F3"/>
    <w:rsid w:val="00813108"/>
    <w:rsid w:val="00817FAF"/>
    <w:rsid w:val="00822D89"/>
    <w:rsid w:val="008251E2"/>
    <w:rsid w:val="00836D6A"/>
    <w:rsid w:val="00840145"/>
    <w:rsid w:val="00845387"/>
    <w:rsid w:val="00847CB4"/>
    <w:rsid w:val="00854807"/>
    <w:rsid w:val="008565AD"/>
    <w:rsid w:val="0085769A"/>
    <w:rsid w:val="00860042"/>
    <w:rsid w:val="00863115"/>
    <w:rsid w:val="0086667D"/>
    <w:rsid w:val="00870B01"/>
    <w:rsid w:val="00871785"/>
    <w:rsid w:val="008718E2"/>
    <w:rsid w:val="00873B22"/>
    <w:rsid w:val="0087626C"/>
    <w:rsid w:val="00876FB3"/>
    <w:rsid w:val="0087769D"/>
    <w:rsid w:val="00882C5D"/>
    <w:rsid w:val="0088529F"/>
    <w:rsid w:val="00892345"/>
    <w:rsid w:val="0089498B"/>
    <w:rsid w:val="008A0483"/>
    <w:rsid w:val="008A0D5B"/>
    <w:rsid w:val="008A23AA"/>
    <w:rsid w:val="008B059C"/>
    <w:rsid w:val="008B3F85"/>
    <w:rsid w:val="008B5BFB"/>
    <w:rsid w:val="008B7208"/>
    <w:rsid w:val="008B7CE1"/>
    <w:rsid w:val="008B7CEC"/>
    <w:rsid w:val="008C0DE5"/>
    <w:rsid w:val="008C1D39"/>
    <w:rsid w:val="008C3BF6"/>
    <w:rsid w:val="008D1026"/>
    <w:rsid w:val="008D3F25"/>
    <w:rsid w:val="008D5617"/>
    <w:rsid w:val="008E4DD9"/>
    <w:rsid w:val="008E505D"/>
    <w:rsid w:val="008E552A"/>
    <w:rsid w:val="008E580C"/>
    <w:rsid w:val="008E6EF1"/>
    <w:rsid w:val="008F0373"/>
    <w:rsid w:val="008F07CF"/>
    <w:rsid w:val="008F160A"/>
    <w:rsid w:val="008F35C2"/>
    <w:rsid w:val="008F3945"/>
    <w:rsid w:val="008F49F3"/>
    <w:rsid w:val="008F6457"/>
    <w:rsid w:val="008F77B9"/>
    <w:rsid w:val="0090024A"/>
    <w:rsid w:val="0090071C"/>
    <w:rsid w:val="00903146"/>
    <w:rsid w:val="009042DE"/>
    <w:rsid w:val="009051B4"/>
    <w:rsid w:val="00907D9F"/>
    <w:rsid w:val="00911E11"/>
    <w:rsid w:val="00915E11"/>
    <w:rsid w:val="009176BB"/>
    <w:rsid w:val="009245D7"/>
    <w:rsid w:val="00934A91"/>
    <w:rsid w:val="00937D2A"/>
    <w:rsid w:val="00941CE2"/>
    <w:rsid w:val="00942E2B"/>
    <w:rsid w:val="00951FA0"/>
    <w:rsid w:val="0095462E"/>
    <w:rsid w:val="009605F7"/>
    <w:rsid w:val="00962B16"/>
    <w:rsid w:val="00963CC2"/>
    <w:rsid w:val="00965214"/>
    <w:rsid w:val="00965247"/>
    <w:rsid w:val="00967D2F"/>
    <w:rsid w:val="0097020D"/>
    <w:rsid w:val="00971EC1"/>
    <w:rsid w:val="00971F25"/>
    <w:rsid w:val="009720A9"/>
    <w:rsid w:val="00972C94"/>
    <w:rsid w:val="00975A06"/>
    <w:rsid w:val="00981864"/>
    <w:rsid w:val="00990E50"/>
    <w:rsid w:val="00992A81"/>
    <w:rsid w:val="00996F4A"/>
    <w:rsid w:val="00997EFC"/>
    <w:rsid w:val="009A2696"/>
    <w:rsid w:val="009A27A6"/>
    <w:rsid w:val="009A3D15"/>
    <w:rsid w:val="009A3D4A"/>
    <w:rsid w:val="009B5E39"/>
    <w:rsid w:val="009B74B5"/>
    <w:rsid w:val="009C1D43"/>
    <w:rsid w:val="009C5ABB"/>
    <w:rsid w:val="009D1554"/>
    <w:rsid w:val="009D5092"/>
    <w:rsid w:val="009D7ED1"/>
    <w:rsid w:val="009E1CCC"/>
    <w:rsid w:val="009E20AB"/>
    <w:rsid w:val="009E269E"/>
    <w:rsid w:val="009E460D"/>
    <w:rsid w:val="009E7473"/>
    <w:rsid w:val="009E7C9F"/>
    <w:rsid w:val="009F1F61"/>
    <w:rsid w:val="009F3578"/>
    <w:rsid w:val="009F51D4"/>
    <w:rsid w:val="009F66CA"/>
    <w:rsid w:val="009F69A2"/>
    <w:rsid w:val="00A0256B"/>
    <w:rsid w:val="00A032E0"/>
    <w:rsid w:val="00A0458C"/>
    <w:rsid w:val="00A0576C"/>
    <w:rsid w:val="00A104B5"/>
    <w:rsid w:val="00A23F7F"/>
    <w:rsid w:val="00A24B1D"/>
    <w:rsid w:val="00A26259"/>
    <w:rsid w:val="00A27F33"/>
    <w:rsid w:val="00A300A6"/>
    <w:rsid w:val="00A30F5E"/>
    <w:rsid w:val="00A32B9D"/>
    <w:rsid w:val="00A331D9"/>
    <w:rsid w:val="00A332AB"/>
    <w:rsid w:val="00A34D7E"/>
    <w:rsid w:val="00A373B8"/>
    <w:rsid w:val="00A42E94"/>
    <w:rsid w:val="00A460DD"/>
    <w:rsid w:val="00A46EA5"/>
    <w:rsid w:val="00A5211B"/>
    <w:rsid w:val="00A54D47"/>
    <w:rsid w:val="00A5546D"/>
    <w:rsid w:val="00A561C0"/>
    <w:rsid w:val="00A651D7"/>
    <w:rsid w:val="00A72258"/>
    <w:rsid w:val="00A739E4"/>
    <w:rsid w:val="00A775D7"/>
    <w:rsid w:val="00A77C43"/>
    <w:rsid w:val="00A81075"/>
    <w:rsid w:val="00A87596"/>
    <w:rsid w:val="00A877B8"/>
    <w:rsid w:val="00A91037"/>
    <w:rsid w:val="00A92D41"/>
    <w:rsid w:val="00A94300"/>
    <w:rsid w:val="00A95B60"/>
    <w:rsid w:val="00AA0111"/>
    <w:rsid w:val="00AA7951"/>
    <w:rsid w:val="00AB0175"/>
    <w:rsid w:val="00AB0971"/>
    <w:rsid w:val="00AB3BAC"/>
    <w:rsid w:val="00AB49D5"/>
    <w:rsid w:val="00AB69B3"/>
    <w:rsid w:val="00AC0759"/>
    <w:rsid w:val="00AC1109"/>
    <w:rsid w:val="00AC5876"/>
    <w:rsid w:val="00AC7B14"/>
    <w:rsid w:val="00AD30E4"/>
    <w:rsid w:val="00AD4C83"/>
    <w:rsid w:val="00AD605A"/>
    <w:rsid w:val="00AD741C"/>
    <w:rsid w:val="00AD76CF"/>
    <w:rsid w:val="00AE0226"/>
    <w:rsid w:val="00AE4830"/>
    <w:rsid w:val="00AE52C4"/>
    <w:rsid w:val="00AF00A5"/>
    <w:rsid w:val="00AF5B01"/>
    <w:rsid w:val="00B02153"/>
    <w:rsid w:val="00B03F86"/>
    <w:rsid w:val="00B04AFD"/>
    <w:rsid w:val="00B05BCC"/>
    <w:rsid w:val="00B10CEC"/>
    <w:rsid w:val="00B1312B"/>
    <w:rsid w:val="00B1318E"/>
    <w:rsid w:val="00B25074"/>
    <w:rsid w:val="00B268D3"/>
    <w:rsid w:val="00B300D8"/>
    <w:rsid w:val="00B34E93"/>
    <w:rsid w:val="00B371C7"/>
    <w:rsid w:val="00B505CD"/>
    <w:rsid w:val="00B512B7"/>
    <w:rsid w:val="00B55B77"/>
    <w:rsid w:val="00B60DBA"/>
    <w:rsid w:val="00B61061"/>
    <w:rsid w:val="00B63395"/>
    <w:rsid w:val="00B6482D"/>
    <w:rsid w:val="00B70C69"/>
    <w:rsid w:val="00B73E0B"/>
    <w:rsid w:val="00B75401"/>
    <w:rsid w:val="00B7549B"/>
    <w:rsid w:val="00B75E35"/>
    <w:rsid w:val="00B768E3"/>
    <w:rsid w:val="00B822CA"/>
    <w:rsid w:val="00B82CE7"/>
    <w:rsid w:val="00B83DBC"/>
    <w:rsid w:val="00B85C99"/>
    <w:rsid w:val="00B90072"/>
    <w:rsid w:val="00B921EE"/>
    <w:rsid w:val="00B93387"/>
    <w:rsid w:val="00B95C73"/>
    <w:rsid w:val="00BA0A63"/>
    <w:rsid w:val="00BA1AE3"/>
    <w:rsid w:val="00BA2806"/>
    <w:rsid w:val="00BA3E39"/>
    <w:rsid w:val="00BB0FD7"/>
    <w:rsid w:val="00BB20A9"/>
    <w:rsid w:val="00BC1DC5"/>
    <w:rsid w:val="00BC3387"/>
    <w:rsid w:val="00BC3502"/>
    <w:rsid w:val="00BC51A9"/>
    <w:rsid w:val="00BC6B50"/>
    <w:rsid w:val="00BC72DE"/>
    <w:rsid w:val="00BC736C"/>
    <w:rsid w:val="00BD37DF"/>
    <w:rsid w:val="00BD5DFA"/>
    <w:rsid w:val="00BE0FD2"/>
    <w:rsid w:val="00BE112C"/>
    <w:rsid w:val="00BE4A3F"/>
    <w:rsid w:val="00BE4A82"/>
    <w:rsid w:val="00BF475F"/>
    <w:rsid w:val="00BF5912"/>
    <w:rsid w:val="00BF68B1"/>
    <w:rsid w:val="00C025E0"/>
    <w:rsid w:val="00C1019B"/>
    <w:rsid w:val="00C113C2"/>
    <w:rsid w:val="00C13C29"/>
    <w:rsid w:val="00C15A9C"/>
    <w:rsid w:val="00C17123"/>
    <w:rsid w:val="00C2205B"/>
    <w:rsid w:val="00C252E3"/>
    <w:rsid w:val="00C2592D"/>
    <w:rsid w:val="00C25FAA"/>
    <w:rsid w:val="00C26F34"/>
    <w:rsid w:val="00C30C81"/>
    <w:rsid w:val="00C330CF"/>
    <w:rsid w:val="00C35B9E"/>
    <w:rsid w:val="00C3691F"/>
    <w:rsid w:val="00C4163B"/>
    <w:rsid w:val="00C44EFD"/>
    <w:rsid w:val="00C54020"/>
    <w:rsid w:val="00C54DD5"/>
    <w:rsid w:val="00C56FD5"/>
    <w:rsid w:val="00C60E49"/>
    <w:rsid w:val="00C61BDB"/>
    <w:rsid w:val="00C67640"/>
    <w:rsid w:val="00C70A20"/>
    <w:rsid w:val="00C71971"/>
    <w:rsid w:val="00C80095"/>
    <w:rsid w:val="00C8352E"/>
    <w:rsid w:val="00C85F7B"/>
    <w:rsid w:val="00C93AF5"/>
    <w:rsid w:val="00CA31CB"/>
    <w:rsid w:val="00CA538A"/>
    <w:rsid w:val="00CA5549"/>
    <w:rsid w:val="00CA610F"/>
    <w:rsid w:val="00CB0EB2"/>
    <w:rsid w:val="00CB6AAE"/>
    <w:rsid w:val="00CB7DA7"/>
    <w:rsid w:val="00CC1E2E"/>
    <w:rsid w:val="00CC4132"/>
    <w:rsid w:val="00CD0CBF"/>
    <w:rsid w:val="00CD0D06"/>
    <w:rsid w:val="00CD34E0"/>
    <w:rsid w:val="00CD6B50"/>
    <w:rsid w:val="00CE0A87"/>
    <w:rsid w:val="00CE69C9"/>
    <w:rsid w:val="00CE794A"/>
    <w:rsid w:val="00CF24BD"/>
    <w:rsid w:val="00CF2A34"/>
    <w:rsid w:val="00CF2DF4"/>
    <w:rsid w:val="00D0091D"/>
    <w:rsid w:val="00D05555"/>
    <w:rsid w:val="00D1202B"/>
    <w:rsid w:val="00D145AE"/>
    <w:rsid w:val="00D17292"/>
    <w:rsid w:val="00D17694"/>
    <w:rsid w:val="00D17F7C"/>
    <w:rsid w:val="00D20468"/>
    <w:rsid w:val="00D20564"/>
    <w:rsid w:val="00D22376"/>
    <w:rsid w:val="00D2328E"/>
    <w:rsid w:val="00D24129"/>
    <w:rsid w:val="00D260F0"/>
    <w:rsid w:val="00D26BC8"/>
    <w:rsid w:val="00D27B59"/>
    <w:rsid w:val="00D33DA5"/>
    <w:rsid w:val="00D36A4A"/>
    <w:rsid w:val="00D37532"/>
    <w:rsid w:val="00D37930"/>
    <w:rsid w:val="00D37CE2"/>
    <w:rsid w:val="00D37E8E"/>
    <w:rsid w:val="00D407DD"/>
    <w:rsid w:val="00D4113D"/>
    <w:rsid w:val="00D411A2"/>
    <w:rsid w:val="00D44C5D"/>
    <w:rsid w:val="00D4558B"/>
    <w:rsid w:val="00D50818"/>
    <w:rsid w:val="00D52642"/>
    <w:rsid w:val="00D54A8E"/>
    <w:rsid w:val="00D55E33"/>
    <w:rsid w:val="00D61D17"/>
    <w:rsid w:val="00D6257F"/>
    <w:rsid w:val="00D65C22"/>
    <w:rsid w:val="00D66E61"/>
    <w:rsid w:val="00D714BA"/>
    <w:rsid w:val="00D71693"/>
    <w:rsid w:val="00D71B92"/>
    <w:rsid w:val="00D727F6"/>
    <w:rsid w:val="00D81718"/>
    <w:rsid w:val="00D819A5"/>
    <w:rsid w:val="00D81C43"/>
    <w:rsid w:val="00D873D8"/>
    <w:rsid w:val="00D90930"/>
    <w:rsid w:val="00D916BB"/>
    <w:rsid w:val="00D96762"/>
    <w:rsid w:val="00DA2353"/>
    <w:rsid w:val="00DA5F72"/>
    <w:rsid w:val="00DB1DA6"/>
    <w:rsid w:val="00DB254B"/>
    <w:rsid w:val="00DB3490"/>
    <w:rsid w:val="00DB39DC"/>
    <w:rsid w:val="00DB4BA3"/>
    <w:rsid w:val="00DB5828"/>
    <w:rsid w:val="00DB7777"/>
    <w:rsid w:val="00DC0AFE"/>
    <w:rsid w:val="00DC2409"/>
    <w:rsid w:val="00DC6822"/>
    <w:rsid w:val="00DC718E"/>
    <w:rsid w:val="00DD1179"/>
    <w:rsid w:val="00DD5E0E"/>
    <w:rsid w:val="00DE1B82"/>
    <w:rsid w:val="00DE2679"/>
    <w:rsid w:val="00DE569B"/>
    <w:rsid w:val="00DE5FAD"/>
    <w:rsid w:val="00DE6F78"/>
    <w:rsid w:val="00DF6DC2"/>
    <w:rsid w:val="00E10332"/>
    <w:rsid w:val="00E111AB"/>
    <w:rsid w:val="00E12DAA"/>
    <w:rsid w:val="00E1325D"/>
    <w:rsid w:val="00E13D5E"/>
    <w:rsid w:val="00E16F80"/>
    <w:rsid w:val="00E17181"/>
    <w:rsid w:val="00E21039"/>
    <w:rsid w:val="00E21C8B"/>
    <w:rsid w:val="00E268BE"/>
    <w:rsid w:val="00E27C1F"/>
    <w:rsid w:val="00E30494"/>
    <w:rsid w:val="00E31941"/>
    <w:rsid w:val="00E32103"/>
    <w:rsid w:val="00E34CEC"/>
    <w:rsid w:val="00E354D1"/>
    <w:rsid w:val="00E36544"/>
    <w:rsid w:val="00E36A7A"/>
    <w:rsid w:val="00E42EA0"/>
    <w:rsid w:val="00E445BE"/>
    <w:rsid w:val="00E47F38"/>
    <w:rsid w:val="00E56E64"/>
    <w:rsid w:val="00E65F3B"/>
    <w:rsid w:val="00E66843"/>
    <w:rsid w:val="00E753CD"/>
    <w:rsid w:val="00E76B0A"/>
    <w:rsid w:val="00E7771F"/>
    <w:rsid w:val="00E805A3"/>
    <w:rsid w:val="00E82BDD"/>
    <w:rsid w:val="00E84968"/>
    <w:rsid w:val="00E864A8"/>
    <w:rsid w:val="00E90DCD"/>
    <w:rsid w:val="00E920D3"/>
    <w:rsid w:val="00E93FB2"/>
    <w:rsid w:val="00E94ABD"/>
    <w:rsid w:val="00E969EF"/>
    <w:rsid w:val="00EA1951"/>
    <w:rsid w:val="00EA256D"/>
    <w:rsid w:val="00EA28F5"/>
    <w:rsid w:val="00EA3CB4"/>
    <w:rsid w:val="00EA52EA"/>
    <w:rsid w:val="00EB289E"/>
    <w:rsid w:val="00EB34F3"/>
    <w:rsid w:val="00EB3E65"/>
    <w:rsid w:val="00EB4C16"/>
    <w:rsid w:val="00EB57FF"/>
    <w:rsid w:val="00EC011B"/>
    <w:rsid w:val="00EC634B"/>
    <w:rsid w:val="00EC7361"/>
    <w:rsid w:val="00EC78A8"/>
    <w:rsid w:val="00ED0B4D"/>
    <w:rsid w:val="00ED4BD1"/>
    <w:rsid w:val="00EE19E9"/>
    <w:rsid w:val="00EE1BCB"/>
    <w:rsid w:val="00EE6765"/>
    <w:rsid w:val="00EF1C1D"/>
    <w:rsid w:val="00EF2750"/>
    <w:rsid w:val="00EF3665"/>
    <w:rsid w:val="00F02966"/>
    <w:rsid w:val="00F110F8"/>
    <w:rsid w:val="00F11C96"/>
    <w:rsid w:val="00F225AC"/>
    <w:rsid w:val="00F22B34"/>
    <w:rsid w:val="00F23241"/>
    <w:rsid w:val="00F23E0E"/>
    <w:rsid w:val="00F27026"/>
    <w:rsid w:val="00F3324C"/>
    <w:rsid w:val="00F36F57"/>
    <w:rsid w:val="00F449EC"/>
    <w:rsid w:val="00F55E85"/>
    <w:rsid w:val="00F573B7"/>
    <w:rsid w:val="00F62C50"/>
    <w:rsid w:val="00F63A25"/>
    <w:rsid w:val="00F64852"/>
    <w:rsid w:val="00F65A0F"/>
    <w:rsid w:val="00F674F2"/>
    <w:rsid w:val="00F70B46"/>
    <w:rsid w:val="00F73451"/>
    <w:rsid w:val="00F738E0"/>
    <w:rsid w:val="00F741B5"/>
    <w:rsid w:val="00F7442D"/>
    <w:rsid w:val="00F77A46"/>
    <w:rsid w:val="00F77FF4"/>
    <w:rsid w:val="00F81B0C"/>
    <w:rsid w:val="00F82844"/>
    <w:rsid w:val="00F84923"/>
    <w:rsid w:val="00F85A0A"/>
    <w:rsid w:val="00F871BB"/>
    <w:rsid w:val="00F87834"/>
    <w:rsid w:val="00F93434"/>
    <w:rsid w:val="00F95BD0"/>
    <w:rsid w:val="00FA4383"/>
    <w:rsid w:val="00FB589A"/>
    <w:rsid w:val="00FB63E4"/>
    <w:rsid w:val="00FC1984"/>
    <w:rsid w:val="00FC3706"/>
    <w:rsid w:val="00FC3F2F"/>
    <w:rsid w:val="00FC545D"/>
    <w:rsid w:val="00FC7339"/>
    <w:rsid w:val="00FD378F"/>
    <w:rsid w:val="00FD37DF"/>
    <w:rsid w:val="00FE1246"/>
    <w:rsid w:val="00FE356E"/>
    <w:rsid w:val="00FE57B8"/>
    <w:rsid w:val="00FF006B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839E"/>
  <w15:docId w15:val="{1E0BD0BC-D792-4ACD-B91C-B5F6616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D39"/>
  </w:style>
  <w:style w:type="paragraph" w:styleId="1">
    <w:name w:val="heading 1"/>
    <w:basedOn w:val="a"/>
    <w:next w:val="a"/>
    <w:link w:val="10"/>
    <w:qFormat/>
    <w:rsid w:val="00DD1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DD1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11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D11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D11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17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20">
    <w:name w:val="Заголовок 2 Знак"/>
    <w:basedOn w:val="a0"/>
    <w:link w:val="2"/>
    <w:rsid w:val="00DD11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11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D117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11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D11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DD117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D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D1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D1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D1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17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semiHidden/>
    <w:rsid w:val="00DD1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1179"/>
    <w:rPr>
      <w:rFonts w:ascii="Tahoma" w:eastAsia="Times New Roman" w:hAnsi="Tahoma" w:cs="Tahoma"/>
      <w:sz w:val="16"/>
      <w:szCs w:val="16"/>
    </w:rPr>
  </w:style>
  <w:style w:type="character" w:styleId="ab">
    <w:name w:val="Hyperlink"/>
    <w:rsid w:val="00DD11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11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D117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D1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C13C29"/>
  </w:style>
  <w:style w:type="table" w:customStyle="1" w:styleId="11">
    <w:name w:val="Сетка таблицы1"/>
    <w:basedOn w:val="a1"/>
    <w:next w:val="af1"/>
    <w:uiPriority w:val="59"/>
    <w:rsid w:val="00E90D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1"/>
    <w:uiPriority w:val="59"/>
    <w:rsid w:val="00BC35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md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1BA6-5B44-49D2-BA49-239551E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2020-02-27T06:17:00Z</cp:lastPrinted>
  <dcterms:created xsi:type="dcterms:W3CDTF">2023-12-13T02:35:00Z</dcterms:created>
  <dcterms:modified xsi:type="dcterms:W3CDTF">2023-12-18T06:04:00Z</dcterms:modified>
</cp:coreProperties>
</file>